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6E" w:rsidRPr="00F87B4E" w:rsidRDefault="00CB506E" w:rsidP="00F87B4E">
      <w:pPr>
        <w:spacing w:line="319" w:lineRule="auto"/>
        <w:ind w:hanging="248"/>
        <w:jc w:val="center"/>
        <w:rPr>
          <w:rFonts w:ascii="Trebuchet MS" w:eastAsia="Times" w:hAnsi="Trebuchet MS" w:cs="Verdana,Bold"/>
          <w:b/>
          <w:bCs/>
          <w:color w:val="000000" w:themeColor="text1"/>
          <w:szCs w:val="20"/>
        </w:rPr>
      </w:pPr>
    </w:p>
    <w:p w:rsidR="00CB506E" w:rsidRPr="00F87B4E" w:rsidRDefault="00CB506E" w:rsidP="00F87B4E">
      <w:pPr>
        <w:spacing w:line="319" w:lineRule="auto"/>
        <w:ind w:hanging="248"/>
        <w:jc w:val="center"/>
        <w:rPr>
          <w:rFonts w:ascii="Trebuchet MS" w:eastAsia="Times" w:hAnsi="Trebuchet MS" w:cs="Verdana,Bold"/>
          <w:b/>
          <w:bCs/>
          <w:color w:val="000000" w:themeColor="text1"/>
          <w:szCs w:val="20"/>
        </w:rPr>
      </w:pPr>
    </w:p>
    <w:p w:rsidR="00CB506E" w:rsidRPr="00F87B4E" w:rsidRDefault="00CB506E" w:rsidP="00F87B4E">
      <w:pPr>
        <w:spacing w:line="319" w:lineRule="auto"/>
        <w:ind w:hanging="248"/>
        <w:jc w:val="center"/>
        <w:rPr>
          <w:rFonts w:ascii="Trebuchet MS" w:eastAsia="Times" w:hAnsi="Trebuchet MS" w:cs="Verdana,Bold"/>
          <w:b/>
          <w:bCs/>
          <w:color w:val="000000" w:themeColor="text1"/>
          <w:szCs w:val="20"/>
        </w:rPr>
      </w:pPr>
    </w:p>
    <w:p w:rsidR="00550931" w:rsidRPr="00F87B4E" w:rsidRDefault="00550931" w:rsidP="00F87B4E">
      <w:pPr>
        <w:spacing w:line="319" w:lineRule="auto"/>
        <w:ind w:hanging="248"/>
        <w:jc w:val="center"/>
        <w:rPr>
          <w:rFonts w:ascii="Trebuchet MS" w:eastAsia="Times" w:hAnsi="Trebuchet MS" w:cs="Verdana,Bold"/>
          <w:b/>
          <w:bCs/>
          <w:color w:val="000000" w:themeColor="text1"/>
          <w:szCs w:val="20"/>
        </w:rPr>
      </w:pPr>
    </w:p>
    <w:p w:rsidR="00F95BDB" w:rsidRPr="009C560E" w:rsidRDefault="00ED67FF" w:rsidP="00F87B4E">
      <w:pPr>
        <w:spacing w:line="319" w:lineRule="auto"/>
        <w:jc w:val="center"/>
        <w:rPr>
          <w:rFonts w:ascii="Trebuchet MS" w:eastAsia="Times" w:hAnsi="Trebuchet MS" w:cstheme="minorHAnsi"/>
          <w:b/>
          <w:bCs/>
          <w:color w:val="000000" w:themeColor="text1"/>
          <w:sz w:val="32"/>
          <w:szCs w:val="32"/>
        </w:rPr>
      </w:pPr>
      <w:r w:rsidRPr="009C560E">
        <w:rPr>
          <w:rFonts w:ascii="Trebuchet MS" w:eastAsia="Times" w:hAnsi="Trebuchet MS" w:cstheme="minorHAnsi"/>
          <w:b/>
          <w:bCs/>
          <w:color w:val="000000" w:themeColor="text1"/>
          <w:sz w:val="32"/>
          <w:szCs w:val="32"/>
        </w:rPr>
        <w:t>OGŁOSZENIE O PRZETAR</w:t>
      </w:r>
      <w:r w:rsidR="00F95BDB" w:rsidRPr="009C560E">
        <w:rPr>
          <w:rFonts w:ascii="Trebuchet MS" w:eastAsia="Times" w:hAnsi="Trebuchet MS" w:cstheme="minorHAnsi"/>
          <w:b/>
          <w:bCs/>
          <w:color w:val="000000" w:themeColor="text1"/>
          <w:sz w:val="32"/>
          <w:szCs w:val="32"/>
        </w:rPr>
        <w:t xml:space="preserve">GU </w:t>
      </w: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r w:rsidRPr="00F87B4E">
        <w:rPr>
          <w:rFonts w:ascii="Trebuchet MS" w:hAnsi="Trebuchet MS"/>
          <w:noProof/>
          <w:color w:val="000000" w:themeColor="text1"/>
          <w:szCs w:val="20"/>
        </w:rPr>
        <w:drawing>
          <wp:anchor distT="0" distB="0" distL="114300" distR="114300" simplePos="0" relativeHeight="251661312" behindDoc="1" locked="0" layoutInCell="1" allowOverlap="1" wp14:anchorId="02866EA7" wp14:editId="7A4FB8D5">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r w:rsidRPr="00F87B4E">
        <w:rPr>
          <w:rFonts w:ascii="Trebuchet MS" w:hAnsi="Trebuchet MS" w:cstheme="minorHAnsi"/>
          <w:b/>
          <w:color w:val="000000" w:themeColor="text1"/>
          <w:szCs w:val="20"/>
        </w:rPr>
        <w:t xml:space="preserve">Enea </w:t>
      </w:r>
      <w:r w:rsidR="005F7517" w:rsidRPr="00F87B4E">
        <w:rPr>
          <w:rFonts w:ascii="Trebuchet MS" w:hAnsi="Trebuchet MS" w:cstheme="minorHAnsi"/>
          <w:b/>
          <w:color w:val="000000" w:themeColor="text1"/>
          <w:szCs w:val="20"/>
        </w:rPr>
        <w:t xml:space="preserve">Elektrownia </w:t>
      </w:r>
      <w:r w:rsidRPr="00F87B4E">
        <w:rPr>
          <w:rFonts w:ascii="Trebuchet MS" w:hAnsi="Trebuchet MS" w:cstheme="minorHAnsi"/>
          <w:b/>
          <w:color w:val="000000" w:themeColor="text1"/>
          <w:szCs w:val="20"/>
        </w:rPr>
        <w:t>Połaniec S.A.</w:t>
      </w: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r w:rsidRPr="00F87B4E">
        <w:rPr>
          <w:rFonts w:ascii="Trebuchet MS" w:hAnsi="Trebuchet MS" w:cstheme="minorHAnsi"/>
          <w:b/>
          <w:color w:val="000000" w:themeColor="text1"/>
          <w:szCs w:val="20"/>
        </w:rPr>
        <w:t>ogłasza przetarg niepubliczny na:</w:t>
      </w:r>
    </w:p>
    <w:p w:rsidR="00F95BDB" w:rsidRPr="00F87B4E" w:rsidRDefault="00F95BDB" w:rsidP="00F87B4E">
      <w:pPr>
        <w:spacing w:line="319" w:lineRule="auto"/>
        <w:ind w:hanging="249"/>
        <w:jc w:val="center"/>
        <w:rPr>
          <w:rFonts w:ascii="Trebuchet MS" w:hAnsi="Trebuchet MS" w:cstheme="minorHAnsi"/>
          <w:b/>
          <w:bCs/>
          <w:color w:val="000000" w:themeColor="text1"/>
          <w:szCs w:val="20"/>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F95BDB" w:rsidRPr="00F87B4E" w:rsidTr="00B62A42">
        <w:trPr>
          <w:trHeight w:val="2467"/>
        </w:trPr>
        <w:tc>
          <w:tcPr>
            <w:tcW w:w="8647" w:type="dxa"/>
            <w:vAlign w:val="center"/>
          </w:tcPr>
          <w:p w:rsidR="009C560E" w:rsidRDefault="009C560E" w:rsidP="009C560E">
            <w:pPr>
              <w:tabs>
                <w:tab w:val="left" w:pos="5018"/>
              </w:tabs>
              <w:ind w:left="-567"/>
              <w:jc w:val="both"/>
              <w:rPr>
                <w:rFonts w:cs="Tahoma"/>
                <w:b/>
              </w:rPr>
            </w:pPr>
            <w:r>
              <w:rPr>
                <w:rFonts w:cs="Tahoma"/>
                <w:b/>
              </w:rPr>
              <w:t>Pro</w:t>
            </w:r>
          </w:p>
          <w:p w:rsidR="00AC7863" w:rsidRPr="00AC7863" w:rsidRDefault="009C560E" w:rsidP="00AC7863">
            <w:pPr>
              <w:tabs>
                <w:tab w:val="left" w:pos="5018"/>
              </w:tabs>
              <w:spacing w:line="319" w:lineRule="auto"/>
              <w:ind w:left="-567"/>
              <w:jc w:val="center"/>
              <w:rPr>
                <w:rFonts w:ascii="Trebuchet MS" w:hAnsi="Trebuchet MS" w:cs="Arial"/>
                <w:szCs w:val="20"/>
              </w:rPr>
            </w:pPr>
            <w:r>
              <w:rPr>
                <w:rFonts w:ascii="Trebuchet MS" w:hAnsi="Trebuchet MS" w:cstheme="minorHAnsi"/>
                <w:b/>
                <w:color w:val="000000" w:themeColor="text1"/>
                <w:szCs w:val="20"/>
              </w:rPr>
              <w:t xml:space="preserve">Zorganizowanie i przeprowadzenie szkolenia </w:t>
            </w:r>
            <w:r w:rsidR="00AC7863" w:rsidRPr="00AC7863">
              <w:rPr>
                <w:rFonts w:ascii="Trebuchet MS" w:hAnsi="Trebuchet MS" w:cs="Arial"/>
                <w:b/>
                <w:szCs w:val="20"/>
              </w:rPr>
              <w:t>w zakresie webinarium o tematyce:</w:t>
            </w:r>
          </w:p>
          <w:p w:rsidR="00AC7863" w:rsidRPr="00AC7863" w:rsidRDefault="00AC7863" w:rsidP="00AC7863">
            <w:pPr>
              <w:tabs>
                <w:tab w:val="left" w:pos="5018"/>
              </w:tabs>
              <w:spacing w:line="319" w:lineRule="auto"/>
              <w:ind w:left="-567"/>
              <w:jc w:val="center"/>
              <w:rPr>
                <w:rFonts w:ascii="Trebuchet MS" w:hAnsi="Trebuchet MS" w:cs="Arial"/>
                <w:b/>
                <w:szCs w:val="20"/>
              </w:rPr>
            </w:pPr>
            <w:r w:rsidRPr="00AC7863">
              <w:rPr>
                <w:rFonts w:ascii="Trebuchet MS" w:hAnsi="Trebuchet MS" w:cs="Arial"/>
                <w:b/>
                <w:szCs w:val="20"/>
              </w:rPr>
              <w:t>Szkolenie obronne dla Enea Elektrownia Połaniec S.A.</w:t>
            </w:r>
          </w:p>
          <w:p w:rsidR="009C560E" w:rsidRPr="00F87B4E" w:rsidRDefault="009C560E" w:rsidP="00336826">
            <w:pPr>
              <w:spacing w:line="319" w:lineRule="auto"/>
              <w:jc w:val="center"/>
              <w:rPr>
                <w:rFonts w:ascii="Trebuchet MS" w:hAnsi="Trebuchet MS" w:cstheme="minorHAnsi"/>
                <w:b/>
                <w:color w:val="000000" w:themeColor="text1"/>
                <w:szCs w:val="20"/>
                <w:highlight w:val="yellow"/>
                <w:u w:val="single"/>
              </w:rPr>
            </w:pPr>
          </w:p>
        </w:tc>
      </w:tr>
    </w:tbl>
    <w:p w:rsidR="00F95BDB" w:rsidRPr="00F87B4E" w:rsidRDefault="00F95BDB" w:rsidP="00F87B4E">
      <w:pPr>
        <w:autoSpaceDE w:val="0"/>
        <w:autoSpaceDN w:val="0"/>
        <w:adjustRightInd w:val="0"/>
        <w:spacing w:line="319" w:lineRule="auto"/>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082331" w:rsidP="00F87B4E">
      <w:pPr>
        <w:autoSpaceDE w:val="0"/>
        <w:autoSpaceDN w:val="0"/>
        <w:adjustRightInd w:val="0"/>
        <w:spacing w:line="319" w:lineRule="auto"/>
        <w:rPr>
          <w:rFonts w:ascii="Trebuchet MS" w:hAnsi="Trebuchet MS" w:cstheme="minorHAnsi"/>
          <w:b/>
          <w:color w:val="000000" w:themeColor="text1"/>
          <w:szCs w:val="20"/>
        </w:rPr>
      </w:pPr>
      <w:r w:rsidRPr="00F87B4E">
        <w:rPr>
          <w:rFonts w:ascii="Trebuchet MS" w:hAnsi="Trebuchet MS" w:cstheme="minorHAnsi"/>
          <w:b/>
          <w:noProof/>
          <w:color w:val="000000" w:themeColor="text1"/>
          <w:szCs w:val="20"/>
        </w:rPr>
        <mc:AlternateContent>
          <mc:Choice Requires="wps">
            <w:drawing>
              <wp:anchor distT="0" distB="0" distL="114300" distR="114300" simplePos="0" relativeHeight="251664384" behindDoc="0" locked="0" layoutInCell="1" allowOverlap="1" wp14:anchorId="5F72BE1D" wp14:editId="4FF43D52">
                <wp:simplePos x="0" y="0"/>
                <wp:positionH relativeFrom="column">
                  <wp:posOffset>5563235</wp:posOffset>
                </wp:positionH>
                <wp:positionV relativeFrom="paragraph">
                  <wp:posOffset>4633595</wp:posOffset>
                </wp:positionV>
                <wp:extent cx="1330325" cy="798830"/>
                <wp:effectExtent l="0" t="0" r="22225" b="20320"/>
                <wp:wrapNone/>
                <wp:docPr id="9" name="Dowolny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325" cy="798830"/>
                        </a:xfrm>
                        <a:custGeom>
                          <a:avLst/>
                          <a:gdLst>
                            <a:gd name="connsiteX0" fmla="*/ 343861 w 1703887"/>
                            <a:gd name="connsiteY0" fmla="*/ 266864 h 1063871"/>
                            <a:gd name="connsiteX1" fmla="*/ 1096216 w 1703887"/>
                            <a:gd name="connsiteY1" fmla="*/ 1042368 h 1063871"/>
                            <a:gd name="connsiteX2" fmla="*/ 89218 w 1703887"/>
                            <a:gd name="connsiteY2" fmla="*/ 822449 h 1063871"/>
                            <a:gd name="connsiteX3" fmla="*/ 945745 w 1703887"/>
                            <a:gd name="connsiteY3" fmla="*/ 556231 h 1063871"/>
                            <a:gd name="connsiteX4" fmla="*/ 8195 w 1703887"/>
                            <a:gd name="connsiteY4" fmla="*/ 457846 h 1063871"/>
                            <a:gd name="connsiteX5" fmla="*/ 511694 w 1703887"/>
                            <a:gd name="connsiteY5" fmla="*/ 6434 h 1063871"/>
                            <a:gd name="connsiteX6" fmla="*/ 905233 w 1703887"/>
                            <a:gd name="connsiteY6" fmla="*/ 208991 h 1063871"/>
                            <a:gd name="connsiteX7" fmla="*/ 928383 w 1703887"/>
                            <a:gd name="connsiteY7" fmla="*/ 452059 h 1063871"/>
                            <a:gd name="connsiteX8" fmla="*/ 911021 w 1703887"/>
                            <a:gd name="connsiteY8" fmla="*/ 718277 h 1063871"/>
                            <a:gd name="connsiteX9" fmla="*/ 1073066 w 1703887"/>
                            <a:gd name="connsiteY9" fmla="*/ 556231 h 1063871"/>
                            <a:gd name="connsiteX10" fmla="*/ 1148302 w 1703887"/>
                            <a:gd name="connsiteY10" fmla="*/ 452059 h 1063871"/>
                            <a:gd name="connsiteX11" fmla="*/ 1171451 w 1703887"/>
                            <a:gd name="connsiteY11" fmla="*/ 729851 h 1063871"/>
                            <a:gd name="connsiteX12" fmla="*/ 1316135 w 1703887"/>
                            <a:gd name="connsiteY12" fmla="*/ 515720 h 1063871"/>
                            <a:gd name="connsiteX13" fmla="*/ 1391370 w 1703887"/>
                            <a:gd name="connsiteY13" fmla="*/ 776150 h 1063871"/>
                            <a:gd name="connsiteX14" fmla="*/ 1524479 w 1703887"/>
                            <a:gd name="connsiteY14" fmla="*/ 428910 h 1063871"/>
                            <a:gd name="connsiteX15" fmla="*/ 1640226 w 1703887"/>
                            <a:gd name="connsiteY15" fmla="*/ 955558 h 1063871"/>
                            <a:gd name="connsiteX16" fmla="*/ 1703887 w 1703887"/>
                            <a:gd name="connsiteY16" fmla="*/ 1042368 h 1063871"/>
                            <a:gd name="connsiteX17" fmla="*/ 1703887 w 1703887"/>
                            <a:gd name="connsiteY17" fmla="*/ 1042368 h 1063871"/>
                            <a:gd name="connsiteX18" fmla="*/ 1703887 w 1703887"/>
                            <a:gd name="connsiteY18" fmla="*/ 1042368 h 1063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703887" h="1063871">
                              <a:moveTo>
                                <a:pt x="343861" y="266864"/>
                              </a:moveTo>
                              <a:cubicBezTo>
                                <a:pt x="741258" y="608317"/>
                                <a:pt x="1138656" y="949771"/>
                                <a:pt x="1096216" y="1042368"/>
                              </a:cubicBezTo>
                              <a:cubicBezTo>
                                <a:pt x="1053776" y="1134965"/>
                                <a:pt x="114296" y="903472"/>
                                <a:pt x="89218" y="822449"/>
                              </a:cubicBezTo>
                              <a:cubicBezTo>
                                <a:pt x="64140" y="741426"/>
                                <a:pt x="959249" y="616998"/>
                                <a:pt x="945745" y="556231"/>
                              </a:cubicBezTo>
                              <a:cubicBezTo>
                                <a:pt x="932241" y="495464"/>
                                <a:pt x="80537" y="549479"/>
                                <a:pt x="8195" y="457846"/>
                              </a:cubicBezTo>
                              <a:cubicBezTo>
                                <a:pt x="-64147" y="366213"/>
                                <a:pt x="362188" y="47910"/>
                                <a:pt x="511694" y="6434"/>
                              </a:cubicBezTo>
                              <a:cubicBezTo>
                                <a:pt x="661200" y="-35042"/>
                                <a:pt x="835785" y="134720"/>
                                <a:pt x="905233" y="208991"/>
                              </a:cubicBezTo>
                              <a:cubicBezTo>
                                <a:pt x="974681" y="283262"/>
                                <a:pt x="927418" y="367178"/>
                                <a:pt x="928383" y="452059"/>
                              </a:cubicBezTo>
                              <a:cubicBezTo>
                                <a:pt x="929348" y="536940"/>
                                <a:pt x="886907" y="700915"/>
                                <a:pt x="911021" y="718277"/>
                              </a:cubicBezTo>
                              <a:cubicBezTo>
                                <a:pt x="935135" y="735639"/>
                                <a:pt x="1033519" y="600601"/>
                                <a:pt x="1073066" y="556231"/>
                              </a:cubicBezTo>
                              <a:cubicBezTo>
                                <a:pt x="1112613" y="511861"/>
                                <a:pt x="1131905" y="423122"/>
                                <a:pt x="1148302" y="452059"/>
                              </a:cubicBezTo>
                              <a:cubicBezTo>
                                <a:pt x="1164699" y="480996"/>
                                <a:pt x="1143479" y="719241"/>
                                <a:pt x="1171451" y="729851"/>
                              </a:cubicBezTo>
                              <a:cubicBezTo>
                                <a:pt x="1199423" y="740461"/>
                                <a:pt x="1279482" y="508004"/>
                                <a:pt x="1316135" y="515720"/>
                              </a:cubicBezTo>
                              <a:cubicBezTo>
                                <a:pt x="1352788" y="523436"/>
                                <a:pt x="1356646" y="790618"/>
                                <a:pt x="1391370" y="776150"/>
                              </a:cubicBezTo>
                              <a:cubicBezTo>
                                <a:pt x="1426094" y="761682"/>
                                <a:pt x="1483003" y="399009"/>
                                <a:pt x="1524479" y="428910"/>
                              </a:cubicBezTo>
                              <a:cubicBezTo>
                                <a:pt x="1565955" y="458811"/>
                                <a:pt x="1610325" y="853315"/>
                                <a:pt x="1640226" y="955558"/>
                              </a:cubicBezTo>
                              <a:cubicBezTo>
                                <a:pt x="1670127" y="1057801"/>
                                <a:pt x="1703887" y="1042368"/>
                                <a:pt x="1703887" y="1042368"/>
                              </a:cubicBezTo>
                              <a:lnTo>
                                <a:pt x="1703887" y="1042368"/>
                              </a:lnTo>
                              <a:lnTo>
                                <a:pt x="1703887" y="1042368"/>
                              </a:ln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09E73" id="Dowolny kształt 9" o:spid="_x0000_s1026" style="position:absolute;margin-left:438.05pt;margin-top:364.85pt;width:104.75pt;height:6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3887,106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" path="m343861,266864v397397,341453,794795,682907,752355,775504c1053776,1134965,114296,903472,89218,822449,64140,741426,959249,616998,945745,556231,932241,495464,80537,549479,8195,457846,-64147,366213,362188,47910,511694,6434,661200,-35042,835785,134720,905233,208991v69448,74271,22185,158187,23150,243068c929348,536940,886907,700915,911021,718277v24114,17362,122498,-117676,162045,-162046c1112613,511861,1131905,423122,1148302,452059v16397,28937,-4823,267182,23149,277792c1199423,740461,1279482,508004,1316135,515720v36653,7716,40511,274898,75235,260430c1426094,761682,1483003,399009,1524479,428910v41476,29901,85846,424405,115747,526648c1670127,1057801,1703887,1042368,1703887,1042368r,l1703887,1042368e" filled="f" strokecolor="#41719c" strokeweight="1pt">
                <v:stroke joinstyle="miter"/>
                <v:path arrowok="t" o:connecttype="custom" o:connectlocs="268473,200380;855880,782684;69658,617553;738399,417658;6398,343783;399510,4831;706769,156925;724843,339438;711288,539333;837806,417658;896547,339438;914621,548024;1027584,387239;1086325,582789;1190251,322056;1280621,717501;1330325,782684;1330325,782684;1330325,782684" o:connectangles="0,0,0,0,0,0,0,0,0,0,0,0,0,0,0,0,0,0,0"/>
              </v:shape>
            </w:pict>
          </mc:Fallback>
        </mc:AlternateContent>
      </w:r>
    </w:p>
    <w:p w:rsidR="00F95BDB" w:rsidRPr="00F87B4E" w:rsidRDefault="00F95BDB" w:rsidP="00F87B4E">
      <w:pPr>
        <w:autoSpaceDE w:val="0"/>
        <w:autoSpaceDN w:val="0"/>
        <w:adjustRightInd w:val="0"/>
        <w:spacing w:line="319" w:lineRule="auto"/>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r w:rsidRPr="00F87B4E">
        <w:rPr>
          <w:rFonts w:ascii="Trebuchet MS" w:hAnsi="Trebuchet MS" w:cstheme="minorHAnsi"/>
          <w:b/>
          <w:color w:val="000000" w:themeColor="text1"/>
          <w:szCs w:val="20"/>
        </w:rPr>
        <w:t>Zatwierdzam</w:t>
      </w:r>
    </w:p>
    <w:p w:rsidR="00F95BDB" w:rsidRPr="00F87B4E" w:rsidRDefault="00F95BDB" w:rsidP="00F87B4E">
      <w:pPr>
        <w:autoSpaceDE w:val="0"/>
        <w:autoSpaceDN w:val="0"/>
        <w:adjustRightInd w:val="0"/>
        <w:spacing w:line="319" w:lineRule="auto"/>
        <w:rPr>
          <w:rFonts w:ascii="Trebuchet MS" w:hAnsi="Trebuchet MS" w:cstheme="minorHAnsi"/>
          <w:color w:val="000000" w:themeColor="text1"/>
          <w:szCs w:val="20"/>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rsidRPr="00F87B4E" w:rsidTr="00B62A42">
        <w:trPr>
          <w:trHeight w:val="881"/>
          <w:jc w:val="center"/>
        </w:trPr>
        <w:tc>
          <w:tcPr>
            <w:tcW w:w="4248" w:type="dxa"/>
          </w:tcPr>
          <w:p w:rsidR="007C15F0" w:rsidRPr="00F87B4E" w:rsidRDefault="007C15F0" w:rsidP="00F87B4E">
            <w:pPr>
              <w:pStyle w:val="Nagwek"/>
              <w:spacing w:line="319" w:lineRule="auto"/>
              <w:jc w:val="center"/>
              <w:rPr>
                <w:rFonts w:ascii="Trebuchet MS" w:hAnsi="Trebuchet MS"/>
                <w:color w:val="000000" w:themeColor="text1"/>
                <w:szCs w:val="20"/>
              </w:rPr>
            </w:pPr>
          </w:p>
          <w:p w:rsidR="00F95BDB" w:rsidRPr="00F87B4E" w:rsidRDefault="00F95BDB" w:rsidP="00F87B4E">
            <w:pPr>
              <w:pStyle w:val="Nagwek"/>
              <w:spacing w:line="319" w:lineRule="auto"/>
              <w:jc w:val="center"/>
              <w:rPr>
                <w:rFonts w:ascii="Trebuchet MS" w:hAnsi="Trebuchet MS"/>
                <w:color w:val="000000" w:themeColor="text1"/>
                <w:szCs w:val="20"/>
              </w:rPr>
            </w:pPr>
            <w:r w:rsidRPr="00F87B4E">
              <w:rPr>
                <w:rFonts w:ascii="Trebuchet MS" w:hAnsi="Trebuchet MS"/>
                <w:color w:val="000000" w:themeColor="text1"/>
                <w:szCs w:val="20"/>
              </w:rPr>
              <w:t xml:space="preserve">Zawada, dnia </w:t>
            </w:r>
            <w:r w:rsidR="000D01B1">
              <w:rPr>
                <w:rFonts w:ascii="Trebuchet MS" w:hAnsi="Trebuchet MS"/>
                <w:color w:val="000000" w:themeColor="text1"/>
                <w:szCs w:val="20"/>
              </w:rPr>
              <w:t>28</w:t>
            </w:r>
            <w:r w:rsidR="009D1422">
              <w:rPr>
                <w:rFonts w:ascii="Trebuchet MS" w:hAnsi="Trebuchet MS"/>
                <w:color w:val="000000" w:themeColor="text1"/>
                <w:szCs w:val="20"/>
              </w:rPr>
              <w:t>.</w:t>
            </w:r>
            <w:r w:rsidR="00336826">
              <w:rPr>
                <w:rFonts w:ascii="Trebuchet MS" w:hAnsi="Trebuchet MS"/>
                <w:color w:val="000000" w:themeColor="text1"/>
                <w:szCs w:val="20"/>
              </w:rPr>
              <w:t>10.</w:t>
            </w:r>
            <w:r w:rsidRPr="00F87B4E">
              <w:rPr>
                <w:rFonts w:ascii="Trebuchet MS" w:hAnsi="Trebuchet MS"/>
                <w:color w:val="000000" w:themeColor="text1"/>
                <w:szCs w:val="20"/>
              </w:rPr>
              <w:t>2020</w:t>
            </w:r>
          </w:p>
          <w:p w:rsidR="00F95BDB" w:rsidRPr="00F87B4E" w:rsidRDefault="00F95BDB" w:rsidP="00F87B4E">
            <w:pPr>
              <w:autoSpaceDE w:val="0"/>
              <w:autoSpaceDN w:val="0"/>
              <w:adjustRightInd w:val="0"/>
              <w:spacing w:line="319" w:lineRule="auto"/>
              <w:rPr>
                <w:rFonts w:ascii="Trebuchet MS" w:hAnsi="Trebuchet MS" w:cstheme="minorHAnsi"/>
                <w:color w:val="000000" w:themeColor="text1"/>
                <w:szCs w:val="20"/>
              </w:rPr>
            </w:pPr>
          </w:p>
        </w:tc>
        <w:tc>
          <w:tcPr>
            <w:tcW w:w="4394" w:type="dxa"/>
          </w:tcPr>
          <w:p w:rsidR="00F95BDB" w:rsidRPr="00F87B4E" w:rsidRDefault="00336826" w:rsidP="00F87B4E">
            <w:pPr>
              <w:autoSpaceDE w:val="0"/>
              <w:autoSpaceDN w:val="0"/>
              <w:adjustRightInd w:val="0"/>
              <w:spacing w:line="319" w:lineRule="auto"/>
              <w:jc w:val="center"/>
              <w:rPr>
                <w:rFonts w:ascii="Trebuchet MS" w:hAnsi="Trebuchet MS" w:cstheme="minorHAnsi"/>
                <w:color w:val="000000" w:themeColor="text1"/>
                <w:szCs w:val="20"/>
              </w:rPr>
            </w:pPr>
            <w:r>
              <w:rPr>
                <w:rFonts w:ascii="Trebuchet MS" w:hAnsi="Trebuchet MS" w:cstheme="minorHAnsi"/>
                <w:color w:val="000000" w:themeColor="text1"/>
                <w:szCs w:val="20"/>
              </w:rPr>
              <w:t>Sekretarz</w:t>
            </w:r>
            <w:r w:rsidRPr="00F87B4E">
              <w:rPr>
                <w:rFonts w:ascii="Trebuchet MS" w:hAnsi="Trebuchet MS" w:cstheme="minorHAnsi"/>
                <w:color w:val="000000" w:themeColor="text1"/>
                <w:szCs w:val="20"/>
              </w:rPr>
              <w:t xml:space="preserve"> </w:t>
            </w:r>
            <w:r w:rsidR="007C15F0" w:rsidRPr="00F87B4E">
              <w:rPr>
                <w:rFonts w:ascii="Trebuchet MS" w:hAnsi="Trebuchet MS" w:cstheme="minorHAnsi"/>
                <w:color w:val="000000" w:themeColor="text1"/>
                <w:szCs w:val="20"/>
              </w:rPr>
              <w:t>Komisji Przetargowej</w:t>
            </w:r>
          </w:p>
          <w:p w:rsidR="00E4038B" w:rsidRPr="00F87B4E" w:rsidRDefault="00336826" w:rsidP="00F87B4E">
            <w:pPr>
              <w:autoSpaceDE w:val="0"/>
              <w:autoSpaceDN w:val="0"/>
              <w:adjustRightInd w:val="0"/>
              <w:spacing w:line="319" w:lineRule="auto"/>
              <w:jc w:val="center"/>
              <w:rPr>
                <w:rFonts w:ascii="Trebuchet MS" w:hAnsi="Trebuchet MS" w:cstheme="minorHAnsi"/>
                <w:color w:val="000000" w:themeColor="text1"/>
                <w:szCs w:val="20"/>
              </w:rPr>
            </w:pPr>
            <w:r>
              <w:rPr>
                <w:rFonts w:ascii="Trebuchet MS" w:hAnsi="Trebuchet MS" w:cstheme="minorHAnsi"/>
                <w:color w:val="000000" w:themeColor="text1"/>
                <w:szCs w:val="20"/>
              </w:rPr>
              <w:t>Joanna Kierys-Puto</w:t>
            </w:r>
          </w:p>
          <w:p w:rsidR="007C15F0" w:rsidRPr="00F87B4E" w:rsidRDefault="007C15F0" w:rsidP="00F87B4E">
            <w:pPr>
              <w:autoSpaceDE w:val="0"/>
              <w:autoSpaceDN w:val="0"/>
              <w:adjustRightInd w:val="0"/>
              <w:spacing w:line="319" w:lineRule="auto"/>
              <w:jc w:val="center"/>
              <w:rPr>
                <w:rFonts w:ascii="Trebuchet MS" w:hAnsi="Trebuchet MS" w:cstheme="minorHAnsi"/>
                <w:color w:val="000000" w:themeColor="text1"/>
                <w:szCs w:val="20"/>
              </w:rPr>
            </w:pPr>
            <w:r w:rsidRPr="00F87B4E">
              <w:rPr>
                <w:rFonts w:ascii="Trebuchet MS" w:hAnsi="Trebuchet MS" w:cstheme="minorHAnsi"/>
                <w:color w:val="000000" w:themeColor="text1"/>
                <w:szCs w:val="20"/>
              </w:rPr>
              <w:t>……………………………………………………….</w:t>
            </w:r>
          </w:p>
          <w:p w:rsidR="00F95BDB" w:rsidRPr="00F87B4E" w:rsidRDefault="00036238" w:rsidP="00F87B4E">
            <w:pPr>
              <w:autoSpaceDE w:val="0"/>
              <w:autoSpaceDN w:val="0"/>
              <w:adjustRightInd w:val="0"/>
              <w:spacing w:line="319" w:lineRule="auto"/>
              <w:jc w:val="center"/>
              <w:rPr>
                <w:rFonts w:ascii="Trebuchet MS" w:hAnsi="Trebuchet MS" w:cstheme="minorHAnsi"/>
                <w:color w:val="000000" w:themeColor="text1"/>
                <w:szCs w:val="20"/>
              </w:rPr>
            </w:pPr>
            <w:r w:rsidRPr="00F87B4E">
              <w:rPr>
                <w:rFonts w:ascii="Trebuchet MS" w:hAnsi="Trebuchet MS" w:cstheme="minorHAnsi"/>
                <w:color w:val="000000" w:themeColor="text1"/>
                <w:szCs w:val="20"/>
              </w:rPr>
              <w:t xml:space="preserve">podpis </w:t>
            </w:r>
          </w:p>
        </w:tc>
      </w:tr>
    </w:tbl>
    <w:p w:rsidR="00F95BDB" w:rsidRPr="00F87B4E" w:rsidRDefault="00F95BDB" w:rsidP="00F87B4E">
      <w:pPr>
        <w:pStyle w:val="Nagwek"/>
        <w:spacing w:line="319" w:lineRule="auto"/>
        <w:rPr>
          <w:rFonts w:ascii="Trebuchet MS" w:hAnsi="Trebuchet MS"/>
          <w:color w:val="000000" w:themeColor="text1"/>
          <w:szCs w:val="20"/>
        </w:rPr>
      </w:pPr>
    </w:p>
    <w:p w:rsidR="00F95BDB" w:rsidRPr="00F87B4E" w:rsidRDefault="00F95BDB" w:rsidP="00F87B4E">
      <w:pPr>
        <w:pStyle w:val="Nagwek"/>
        <w:spacing w:line="319" w:lineRule="auto"/>
        <w:jc w:val="center"/>
        <w:rPr>
          <w:rFonts w:ascii="Trebuchet MS" w:hAnsi="Trebuchet MS"/>
          <w:color w:val="000000" w:themeColor="text1"/>
          <w:szCs w:val="20"/>
        </w:rPr>
      </w:pPr>
    </w:p>
    <w:p w:rsidR="00F95BDB" w:rsidRPr="00F87B4E" w:rsidRDefault="00F95BDB" w:rsidP="00F87B4E">
      <w:pPr>
        <w:autoSpaceDE w:val="0"/>
        <w:autoSpaceDN w:val="0"/>
        <w:adjustRightInd w:val="0"/>
        <w:spacing w:line="319" w:lineRule="auto"/>
        <w:rPr>
          <w:rFonts w:ascii="Trebuchet MS" w:hAnsi="Trebuchet MS" w:cstheme="minorHAnsi"/>
          <w:color w:val="000000" w:themeColor="text1"/>
          <w:szCs w:val="20"/>
        </w:rPr>
      </w:pPr>
    </w:p>
    <w:p w:rsidR="00CA42D7" w:rsidRPr="00F87B4E" w:rsidRDefault="00CA42D7" w:rsidP="00F87B4E">
      <w:pPr>
        <w:spacing w:line="319" w:lineRule="auto"/>
        <w:ind w:hanging="248"/>
        <w:jc w:val="center"/>
        <w:rPr>
          <w:rFonts w:ascii="Trebuchet MS" w:eastAsia="Times" w:hAnsi="Trebuchet MS" w:cs="Verdana,Bold"/>
          <w:bCs/>
          <w:color w:val="000000" w:themeColor="text1"/>
          <w:szCs w:val="20"/>
        </w:rPr>
      </w:pPr>
    </w:p>
    <w:p w:rsidR="00CA42D7" w:rsidRPr="00F87B4E" w:rsidRDefault="00CA42D7" w:rsidP="00F87B4E">
      <w:pPr>
        <w:spacing w:line="319" w:lineRule="auto"/>
        <w:ind w:hanging="248"/>
        <w:jc w:val="center"/>
        <w:rPr>
          <w:rFonts w:ascii="Trebuchet MS" w:eastAsia="Times" w:hAnsi="Trebuchet MS" w:cs="Verdana,Bold"/>
          <w:bCs/>
          <w:color w:val="000000" w:themeColor="text1"/>
          <w:szCs w:val="20"/>
        </w:rPr>
      </w:pPr>
    </w:p>
    <w:p w:rsidR="009C560E" w:rsidRDefault="009C560E" w:rsidP="00F87B4E">
      <w:pPr>
        <w:spacing w:line="319" w:lineRule="auto"/>
        <w:jc w:val="center"/>
        <w:rPr>
          <w:rFonts w:ascii="Trebuchet MS" w:eastAsia="Times" w:hAnsi="Trebuchet MS" w:cs="Verdana,Bold"/>
          <w:b/>
          <w:bCs/>
          <w:color w:val="000000" w:themeColor="text1"/>
          <w:szCs w:val="20"/>
        </w:rPr>
      </w:pPr>
    </w:p>
    <w:p w:rsidR="009C560E" w:rsidRDefault="009C560E" w:rsidP="00F87B4E">
      <w:pPr>
        <w:spacing w:line="319" w:lineRule="auto"/>
        <w:jc w:val="center"/>
        <w:rPr>
          <w:rFonts w:ascii="Trebuchet MS" w:eastAsia="Times" w:hAnsi="Trebuchet MS" w:cs="Verdana,Bold"/>
          <w:b/>
          <w:bCs/>
          <w:color w:val="000000" w:themeColor="text1"/>
          <w:szCs w:val="20"/>
        </w:rPr>
      </w:pPr>
    </w:p>
    <w:p w:rsidR="0082495A" w:rsidRPr="00AC7863" w:rsidRDefault="0082495A" w:rsidP="00AC7863">
      <w:pPr>
        <w:spacing w:line="319" w:lineRule="auto"/>
        <w:jc w:val="center"/>
        <w:rPr>
          <w:rFonts w:ascii="Trebuchet MS" w:eastAsia="Times" w:hAnsi="Trebuchet MS" w:cs="Arial"/>
          <w:b/>
          <w:bCs/>
          <w:color w:val="000000" w:themeColor="text1"/>
          <w:szCs w:val="20"/>
        </w:rPr>
      </w:pPr>
      <w:r w:rsidRPr="00AC7863">
        <w:rPr>
          <w:rFonts w:ascii="Trebuchet MS" w:eastAsia="Times" w:hAnsi="Trebuchet MS" w:cs="Arial"/>
          <w:b/>
          <w:bCs/>
          <w:color w:val="000000" w:themeColor="text1"/>
          <w:szCs w:val="20"/>
        </w:rPr>
        <w:lastRenderedPageBreak/>
        <w:t xml:space="preserve">Enea </w:t>
      </w:r>
      <w:r w:rsidR="005F7517" w:rsidRPr="00AC7863">
        <w:rPr>
          <w:rFonts w:ascii="Trebuchet MS" w:eastAsia="Times" w:hAnsi="Trebuchet MS" w:cs="Arial"/>
          <w:b/>
          <w:bCs/>
          <w:color w:val="000000" w:themeColor="text1"/>
          <w:szCs w:val="20"/>
        </w:rPr>
        <w:t xml:space="preserve">Elektrownia </w:t>
      </w:r>
      <w:r w:rsidRPr="00AC7863">
        <w:rPr>
          <w:rFonts w:ascii="Trebuchet MS" w:eastAsia="Times" w:hAnsi="Trebuchet MS" w:cs="Arial"/>
          <w:b/>
          <w:bCs/>
          <w:color w:val="000000" w:themeColor="text1"/>
          <w:szCs w:val="20"/>
        </w:rPr>
        <w:t>Połaniec S.A.</w:t>
      </w:r>
    </w:p>
    <w:p w:rsidR="002B1904" w:rsidRPr="00AC7863" w:rsidRDefault="0082495A" w:rsidP="00AC7863">
      <w:pPr>
        <w:pStyle w:val="Akapitzlist"/>
        <w:spacing w:after="0" w:line="319" w:lineRule="auto"/>
        <w:ind w:left="0"/>
        <w:contextualSpacing w:val="0"/>
        <w:jc w:val="center"/>
        <w:rPr>
          <w:rFonts w:ascii="Trebuchet MS" w:eastAsia="Times" w:hAnsi="Trebuchet MS" w:cs="Arial"/>
          <w:b/>
          <w:bCs/>
          <w:color w:val="000000" w:themeColor="text1"/>
          <w:sz w:val="20"/>
          <w:szCs w:val="20"/>
        </w:rPr>
      </w:pPr>
      <w:r w:rsidRPr="00AC7863">
        <w:rPr>
          <w:rFonts w:ascii="Trebuchet MS" w:eastAsia="Times" w:hAnsi="Trebuchet MS" w:cs="Arial"/>
          <w:b/>
          <w:bCs/>
          <w:color w:val="000000" w:themeColor="text1"/>
          <w:sz w:val="20"/>
          <w:szCs w:val="20"/>
        </w:rPr>
        <w:t>ogłasza</w:t>
      </w:r>
      <w:r w:rsidRPr="00AC7863">
        <w:rPr>
          <w:rFonts w:ascii="Trebuchet MS" w:hAnsi="Trebuchet MS" w:cs="Arial"/>
          <w:b/>
          <w:color w:val="000000" w:themeColor="text1"/>
          <w:sz w:val="20"/>
          <w:szCs w:val="20"/>
        </w:rPr>
        <w:t xml:space="preserve"> przetarg niepubliczny</w:t>
      </w:r>
      <w:r w:rsidR="001E5E08" w:rsidRPr="00AC7863">
        <w:rPr>
          <w:rFonts w:ascii="Trebuchet MS" w:eastAsia="Times" w:hAnsi="Trebuchet MS" w:cs="Arial"/>
          <w:b/>
          <w:bCs/>
          <w:color w:val="000000" w:themeColor="text1"/>
          <w:sz w:val="20"/>
          <w:szCs w:val="20"/>
        </w:rPr>
        <w:t xml:space="preserve"> i zaprasza do złożenia oferty</w:t>
      </w:r>
      <w:r w:rsidR="00F95BDB" w:rsidRPr="00AC7863">
        <w:rPr>
          <w:rFonts w:ascii="Trebuchet MS" w:eastAsia="Times" w:hAnsi="Trebuchet MS" w:cs="Arial"/>
          <w:b/>
          <w:bCs/>
          <w:color w:val="000000" w:themeColor="text1"/>
          <w:sz w:val="20"/>
          <w:szCs w:val="20"/>
        </w:rPr>
        <w:t xml:space="preserve"> </w:t>
      </w:r>
      <w:r w:rsidR="00252395" w:rsidRPr="00AC7863">
        <w:rPr>
          <w:rFonts w:ascii="Trebuchet MS" w:eastAsia="Times" w:hAnsi="Trebuchet MS" w:cs="Arial"/>
          <w:b/>
          <w:bCs/>
          <w:color w:val="000000" w:themeColor="text1"/>
          <w:sz w:val="20"/>
          <w:szCs w:val="20"/>
        </w:rPr>
        <w:t>na</w:t>
      </w:r>
    </w:p>
    <w:p w:rsidR="00AC7863" w:rsidRPr="00AC7863" w:rsidRDefault="009C560E" w:rsidP="00AC7863">
      <w:pPr>
        <w:tabs>
          <w:tab w:val="left" w:pos="5018"/>
        </w:tabs>
        <w:spacing w:line="319" w:lineRule="auto"/>
        <w:ind w:left="-567"/>
        <w:jc w:val="center"/>
        <w:rPr>
          <w:rFonts w:ascii="Trebuchet MS" w:hAnsi="Trebuchet MS" w:cs="Arial"/>
          <w:szCs w:val="20"/>
        </w:rPr>
      </w:pPr>
      <w:r w:rsidRPr="00AC7863">
        <w:rPr>
          <w:rFonts w:ascii="Trebuchet MS" w:eastAsia="Times" w:hAnsi="Trebuchet MS" w:cs="Arial"/>
          <w:b/>
          <w:bCs/>
          <w:color w:val="000000" w:themeColor="text1"/>
          <w:szCs w:val="20"/>
        </w:rPr>
        <w:t xml:space="preserve">zorganizowanie i przeprowadzenie szkolenia </w:t>
      </w:r>
      <w:r w:rsidR="00AC7863" w:rsidRPr="00AC7863">
        <w:rPr>
          <w:rFonts w:ascii="Trebuchet MS" w:hAnsi="Trebuchet MS" w:cs="Arial"/>
          <w:b/>
          <w:szCs w:val="20"/>
        </w:rPr>
        <w:t>w zakresie webinarium o tematyce:</w:t>
      </w:r>
    </w:p>
    <w:p w:rsidR="00AC7863" w:rsidRPr="00AC7863" w:rsidRDefault="00AC7863" w:rsidP="00AC7863">
      <w:pPr>
        <w:tabs>
          <w:tab w:val="left" w:pos="5018"/>
        </w:tabs>
        <w:spacing w:line="319" w:lineRule="auto"/>
        <w:ind w:left="-567"/>
        <w:jc w:val="center"/>
        <w:rPr>
          <w:rFonts w:ascii="Trebuchet MS" w:hAnsi="Trebuchet MS" w:cs="Arial"/>
          <w:b/>
          <w:szCs w:val="20"/>
        </w:rPr>
      </w:pPr>
      <w:r w:rsidRPr="00AC7863">
        <w:rPr>
          <w:rFonts w:ascii="Trebuchet MS" w:hAnsi="Trebuchet MS" w:cs="Arial"/>
          <w:b/>
          <w:szCs w:val="20"/>
        </w:rPr>
        <w:t>Szkolenie obronne dla Enea Elektrownia Połaniec S.A.</w:t>
      </w:r>
    </w:p>
    <w:p w:rsidR="00AC7863" w:rsidRDefault="004F08C0" w:rsidP="00AC7863">
      <w:pPr>
        <w:pStyle w:val="Akapitzlist"/>
        <w:spacing w:after="0" w:line="319" w:lineRule="auto"/>
        <w:ind w:left="0"/>
        <w:contextualSpacing w:val="0"/>
        <w:jc w:val="center"/>
        <w:rPr>
          <w:rFonts w:ascii="Trebuchet MS" w:hAnsi="Trebuchet MS" w:cs="Arial"/>
          <w:b/>
          <w:color w:val="000000" w:themeColor="text1"/>
          <w:sz w:val="20"/>
          <w:szCs w:val="20"/>
          <w:u w:val="single"/>
        </w:rPr>
      </w:pPr>
      <w:r w:rsidRPr="00F87B4E">
        <w:rPr>
          <w:rFonts w:ascii="Trebuchet MS" w:hAnsi="Trebuchet MS"/>
          <w:color w:val="000000" w:themeColor="text1"/>
          <w:sz w:val="20"/>
          <w:szCs w:val="20"/>
        </w:rPr>
        <w:t>wg następujących warunków:</w:t>
      </w:r>
    </w:p>
    <w:p w:rsidR="00AC7863" w:rsidRPr="00F87B4E" w:rsidRDefault="00AC7863" w:rsidP="009C560E">
      <w:pPr>
        <w:pStyle w:val="Akapitzlist"/>
        <w:spacing w:after="0" w:line="319" w:lineRule="auto"/>
        <w:ind w:left="0"/>
        <w:contextualSpacing w:val="0"/>
        <w:jc w:val="center"/>
        <w:rPr>
          <w:rFonts w:ascii="Trebuchet MS" w:eastAsia="Times" w:hAnsi="Trebuchet MS" w:cs="Verdana,Bold"/>
          <w:bCs/>
          <w:color w:val="000000" w:themeColor="text1"/>
          <w:sz w:val="20"/>
          <w:szCs w:val="20"/>
        </w:rPr>
      </w:pPr>
    </w:p>
    <w:p w:rsidR="00317472" w:rsidRPr="00725E14" w:rsidRDefault="00AC7863" w:rsidP="001524B5">
      <w:pPr>
        <w:pStyle w:val="Akapitzlist"/>
        <w:spacing w:after="0" w:line="319" w:lineRule="auto"/>
        <w:ind w:left="0"/>
        <w:contextualSpacing w:val="0"/>
        <w:rPr>
          <w:rFonts w:ascii="Trebuchet MS" w:hAnsi="Trebuchet MS" w:cs="Arial"/>
          <w:b/>
          <w:color w:val="000000" w:themeColor="text1"/>
          <w:sz w:val="20"/>
          <w:szCs w:val="20"/>
        </w:rPr>
      </w:pPr>
      <w:r w:rsidRPr="00725E14">
        <w:rPr>
          <w:rFonts w:ascii="Trebuchet MS" w:hAnsi="Trebuchet MS" w:cs="Arial"/>
          <w:b/>
          <w:color w:val="000000" w:themeColor="text1"/>
          <w:sz w:val="20"/>
          <w:szCs w:val="20"/>
          <w:u w:val="single"/>
        </w:rPr>
        <w:t xml:space="preserve">1. </w:t>
      </w:r>
      <w:r w:rsidR="004F08C0" w:rsidRPr="00725E14">
        <w:rPr>
          <w:rFonts w:ascii="Trebuchet MS" w:hAnsi="Trebuchet MS" w:cs="Arial"/>
          <w:b/>
          <w:color w:val="000000" w:themeColor="text1"/>
          <w:sz w:val="20"/>
          <w:szCs w:val="20"/>
          <w:u w:val="single"/>
        </w:rPr>
        <w:t>Przedmiot zamówienia:</w:t>
      </w:r>
      <w:r w:rsidR="004F08C0" w:rsidRPr="00725E14">
        <w:rPr>
          <w:rFonts w:ascii="Trebuchet MS" w:eastAsia="Times" w:hAnsi="Trebuchet MS" w:cs="Arial"/>
          <w:b/>
          <w:bCs/>
          <w:color w:val="000000" w:themeColor="text1"/>
          <w:sz w:val="20"/>
          <w:szCs w:val="20"/>
          <w:u w:val="single"/>
        </w:rPr>
        <w:t xml:space="preserve"> </w:t>
      </w:r>
    </w:p>
    <w:p w:rsidR="00AC7863" w:rsidRPr="00725E14" w:rsidRDefault="009C560E" w:rsidP="00725E14">
      <w:pPr>
        <w:tabs>
          <w:tab w:val="left" w:pos="5018"/>
        </w:tabs>
        <w:spacing w:line="319" w:lineRule="auto"/>
        <w:jc w:val="both"/>
        <w:rPr>
          <w:rFonts w:ascii="Trebuchet MS" w:hAnsi="Trebuchet MS" w:cs="Calibri"/>
          <w:b/>
          <w:color w:val="000000" w:themeColor="text1"/>
          <w:szCs w:val="20"/>
        </w:rPr>
      </w:pPr>
      <w:r w:rsidRPr="00725E14">
        <w:rPr>
          <w:rFonts w:ascii="Trebuchet MS" w:eastAsia="Times" w:hAnsi="Trebuchet MS" w:cs="Verdana,Bold"/>
          <w:b/>
          <w:bCs/>
          <w:color w:val="000000" w:themeColor="text1"/>
          <w:szCs w:val="20"/>
        </w:rPr>
        <w:t xml:space="preserve">Zorganizowanie i przeprowadzenie szkolenia </w:t>
      </w:r>
      <w:r w:rsidR="000258A1" w:rsidRPr="00725E14">
        <w:rPr>
          <w:rFonts w:ascii="Trebuchet MS" w:hAnsi="Trebuchet MS" w:cs="Calibri"/>
          <w:b/>
          <w:color w:val="000000" w:themeColor="text1"/>
          <w:szCs w:val="20"/>
        </w:rPr>
        <w:t>w zakresie webinarium o tematyce</w:t>
      </w:r>
      <w:r w:rsidR="00725E14" w:rsidRPr="00725E14">
        <w:rPr>
          <w:rFonts w:ascii="Trebuchet MS" w:hAnsi="Trebuchet MS" w:cs="Calibri"/>
          <w:b/>
          <w:color w:val="000000" w:themeColor="text1"/>
          <w:szCs w:val="20"/>
        </w:rPr>
        <w:t xml:space="preserve"> </w:t>
      </w:r>
      <w:r w:rsidR="000258A1" w:rsidRPr="00725E14">
        <w:rPr>
          <w:rFonts w:ascii="Trebuchet MS" w:hAnsi="Trebuchet MS" w:cs="Calibri"/>
          <w:b/>
          <w:color w:val="000000" w:themeColor="text1"/>
          <w:szCs w:val="20"/>
        </w:rPr>
        <w:t>Szkolenie obronne dla Enea Elektrownia Połaniec S.A.</w:t>
      </w:r>
    </w:p>
    <w:p w:rsidR="00BF3E07" w:rsidRPr="00725E14" w:rsidRDefault="00AC7863" w:rsidP="00725E14">
      <w:pPr>
        <w:spacing w:line="319" w:lineRule="auto"/>
        <w:rPr>
          <w:rFonts w:ascii="Trebuchet MS" w:hAnsi="Trebuchet MS"/>
          <w:b/>
          <w:color w:val="000000" w:themeColor="text1"/>
          <w:szCs w:val="20"/>
        </w:rPr>
      </w:pPr>
      <w:r w:rsidRPr="00725E14">
        <w:rPr>
          <w:rFonts w:ascii="Trebuchet MS" w:hAnsi="Trebuchet MS" w:cs="Calibri"/>
          <w:b/>
          <w:color w:val="000000" w:themeColor="text1"/>
          <w:szCs w:val="20"/>
        </w:rPr>
        <w:t xml:space="preserve">2. </w:t>
      </w:r>
      <w:r w:rsidR="009C560E" w:rsidRPr="00725E14">
        <w:rPr>
          <w:rFonts w:ascii="Trebuchet MS" w:hAnsi="Trebuchet MS" w:cs="Tahoma"/>
          <w:b/>
          <w:color w:val="000000" w:themeColor="text1"/>
          <w:szCs w:val="20"/>
          <w:u w:val="single"/>
        </w:rPr>
        <w:t>Zakres usługi obejmuje:</w:t>
      </w:r>
    </w:p>
    <w:p w:rsidR="006415B3" w:rsidRPr="00725E14" w:rsidRDefault="00725E14" w:rsidP="00725E14">
      <w:pPr>
        <w:spacing w:line="319" w:lineRule="auto"/>
        <w:jc w:val="both"/>
        <w:rPr>
          <w:rFonts w:ascii="Trebuchet MS" w:hAnsi="Trebuchet MS" w:cs="Calibri"/>
          <w:bCs/>
          <w:color w:val="000000" w:themeColor="text1"/>
          <w:szCs w:val="20"/>
        </w:rPr>
      </w:pPr>
      <w:r>
        <w:rPr>
          <w:rFonts w:ascii="Trebuchet MS" w:hAnsi="Trebuchet MS" w:cs="Calibri"/>
          <w:color w:val="000000" w:themeColor="text1"/>
          <w:szCs w:val="20"/>
        </w:rPr>
        <w:t xml:space="preserve">2.1. </w:t>
      </w:r>
      <w:r w:rsidR="006415B3" w:rsidRPr="00725E14">
        <w:rPr>
          <w:rFonts w:ascii="Trebuchet MS" w:hAnsi="Trebuchet MS" w:cs="Calibri"/>
          <w:bCs/>
          <w:color w:val="000000" w:themeColor="text1"/>
          <w:szCs w:val="20"/>
        </w:rPr>
        <w:t xml:space="preserve">Szkolenie obronne dla przedsiębiorców </w:t>
      </w:r>
      <w:r w:rsidR="006415B3" w:rsidRPr="00725E14">
        <w:rPr>
          <w:rFonts w:ascii="Trebuchet MS" w:hAnsi="Trebuchet MS" w:cs="Calibri"/>
          <w:color w:val="000000" w:themeColor="text1"/>
          <w:szCs w:val="20"/>
        </w:rPr>
        <w:t xml:space="preserve">w formie webinarium: </w:t>
      </w:r>
    </w:p>
    <w:p w:rsidR="006415B3" w:rsidRPr="00725E14" w:rsidRDefault="006415B3" w:rsidP="00FC3573">
      <w:pPr>
        <w:numPr>
          <w:ilvl w:val="0"/>
          <w:numId w:val="14"/>
        </w:numPr>
        <w:tabs>
          <w:tab w:val="left" w:pos="993"/>
        </w:tabs>
        <w:spacing w:line="319" w:lineRule="auto"/>
        <w:ind w:left="0" w:hanging="11"/>
        <w:jc w:val="both"/>
        <w:rPr>
          <w:rFonts w:ascii="Trebuchet MS" w:hAnsi="Trebuchet MS" w:cs="Calibri"/>
          <w:color w:val="000000" w:themeColor="text1"/>
          <w:szCs w:val="20"/>
        </w:rPr>
      </w:pPr>
      <w:r w:rsidRPr="00725E14">
        <w:rPr>
          <w:rFonts w:ascii="Trebuchet MS" w:hAnsi="Trebuchet MS" w:cs="Calibri"/>
          <w:color w:val="000000" w:themeColor="text1"/>
          <w:szCs w:val="20"/>
        </w:rPr>
        <w:t>3 grupy szkoleniowe po 20 osób</w:t>
      </w:r>
    </w:p>
    <w:p w:rsidR="006415B3" w:rsidRPr="00725E14" w:rsidRDefault="006415B3" w:rsidP="00FC3573">
      <w:pPr>
        <w:numPr>
          <w:ilvl w:val="0"/>
          <w:numId w:val="14"/>
        </w:numPr>
        <w:tabs>
          <w:tab w:val="left" w:pos="993"/>
        </w:tabs>
        <w:spacing w:line="319" w:lineRule="auto"/>
        <w:ind w:left="0" w:hanging="11"/>
        <w:jc w:val="both"/>
        <w:rPr>
          <w:rFonts w:ascii="Trebuchet MS" w:hAnsi="Trebuchet MS" w:cs="Calibri"/>
          <w:color w:val="000000" w:themeColor="text1"/>
          <w:szCs w:val="20"/>
        </w:rPr>
      </w:pPr>
      <w:r w:rsidRPr="00725E14">
        <w:rPr>
          <w:rFonts w:ascii="Trebuchet MS" w:hAnsi="Trebuchet MS" w:cs="Calibri"/>
          <w:color w:val="000000" w:themeColor="text1"/>
          <w:szCs w:val="20"/>
        </w:rPr>
        <w:t>1 grupa = 2 sesje (1 sesja 2 godziny)</w:t>
      </w:r>
    </w:p>
    <w:p w:rsidR="006415B3" w:rsidRPr="00725E14" w:rsidRDefault="006415B3" w:rsidP="00FC3573">
      <w:pPr>
        <w:numPr>
          <w:ilvl w:val="0"/>
          <w:numId w:val="14"/>
        </w:numPr>
        <w:tabs>
          <w:tab w:val="left" w:pos="993"/>
        </w:tabs>
        <w:spacing w:line="319" w:lineRule="auto"/>
        <w:ind w:left="0" w:hanging="11"/>
        <w:jc w:val="both"/>
        <w:rPr>
          <w:rFonts w:ascii="Trebuchet MS" w:hAnsi="Trebuchet MS" w:cs="Calibri"/>
          <w:color w:val="000000" w:themeColor="text1"/>
          <w:szCs w:val="20"/>
        </w:rPr>
      </w:pPr>
      <w:r w:rsidRPr="00725E14">
        <w:rPr>
          <w:rFonts w:ascii="Trebuchet MS" w:hAnsi="Trebuchet MS" w:cs="Calibri"/>
          <w:color w:val="000000" w:themeColor="text1"/>
          <w:szCs w:val="20"/>
        </w:rPr>
        <w:t>Gra decyzyjna (grupa 10 osób, 2 godziny)</w:t>
      </w:r>
    </w:p>
    <w:p w:rsidR="006415B3" w:rsidRPr="00725E14" w:rsidRDefault="00725E14" w:rsidP="00725E14">
      <w:pPr>
        <w:spacing w:line="319" w:lineRule="auto"/>
        <w:jc w:val="both"/>
        <w:rPr>
          <w:rFonts w:ascii="Trebuchet MS" w:hAnsi="Trebuchet MS" w:cs="Calibri"/>
          <w:color w:val="000000" w:themeColor="text1"/>
          <w:szCs w:val="20"/>
        </w:rPr>
      </w:pPr>
      <w:r>
        <w:rPr>
          <w:rFonts w:ascii="Trebuchet MS" w:hAnsi="Trebuchet MS" w:cs="Calibri"/>
          <w:color w:val="000000" w:themeColor="text1"/>
          <w:szCs w:val="20"/>
        </w:rPr>
        <w:t xml:space="preserve">2.2. </w:t>
      </w:r>
      <w:r w:rsidR="006415B3" w:rsidRPr="00725E14">
        <w:rPr>
          <w:rFonts w:ascii="Trebuchet MS" w:hAnsi="Trebuchet MS" w:cs="Calibri"/>
          <w:color w:val="000000" w:themeColor="text1"/>
          <w:szCs w:val="20"/>
        </w:rPr>
        <w:t>Opracowanie dwóch materiałów edukacyjnych w formie elektronicznej zawierających informacje „do zapamiętania” z zakresu szkolenia dla</w:t>
      </w:r>
      <w:r>
        <w:rPr>
          <w:rFonts w:ascii="Trebuchet MS" w:hAnsi="Trebuchet MS" w:cs="Calibri"/>
          <w:color w:val="000000" w:themeColor="text1"/>
          <w:szCs w:val="20"/>
        </w:rPr>
        <w:t xml:space="preserve"> </w:t>
      </w:r>
      <w:r w:rsidR="006415B3" w:rsidRPr="00725E14">
        <w:rPr>
          <w:rFonts w:ascii="Trebuchet MS" w:hAnsi="Trebuchet MS" w:cs="Calibri"/>
          <w:color w:val="000000" w:themeColor="text1"/>
          <w:szCs w:val="20"/>
        </w:rPr>
        <w:t xml:space="preserve">Grupy I i wspólnego dla grup II/III. </w:t>
      </w:r>
    </w:p>
    <w:p w:rsidR="006415B3" w:rsidRPr="00725E14" w:rsidRDefault="00725E14" w:rsidP="00725E14">
      <w:pPr>
        <w:spacing w:line="319" w:lineRule="auto"/>
        <w:rPr>
          <w:rFonts w:ascii="Trebuchet MS" w:hAnsi="Trebuchet MS" w:cs="Calibri"/>
          <w:b/>
          <w:color w:val="000000" w:themeColor="text1"/>
          <w:szCs w:val="20"/>
          <w:u w:val="single"/>
        </w:rPr>
      </w:pPr>
      <w:r w:rsidRPr="00725E14">
        <w:rPr>
          <w:rFonts w:ascii="Trebuchet MS" w:hAnsi="Trebuchet MS" w:cs="Calibri"/>
          <w:b/>
          <w:color w:val="000000" w:themeColor="text1"/>
          <w:szCs w:val="20"/>
          <w:u w:val="single"/>
        </w:rPr>
        <w:t xml:space="preserve">2.3. </w:t>
      </w:r>
      <w:r w:rsidR="006415B3" w:rsidRPr="00725E14">
        <w:rPr>
          <w:rFonts w:ascii="Trebuchet MS" w:hAnsi="Trebuchet MS" w:cs="Calibri"/>
          <w:b/>
          <w:color w:val="000000" w:themeColor="text1"/>
          <w:szCs w:val="20"/>
          <w:u w:val="single"/>
        </w:rPr>
        <w:t>Wstępna agenda szkolenia:</w:t>
      </w:r>
    </w:p>
    <w:p w:rsidR="006415B3" w:rsidRPr="00725E14" w:rsidRDefault="006415B3" w:rsidP="00725E14">
      <w:pPr>
        <w:spacing w:line="319" w:lineRule="auto"/>
        <w:rPr>
          <w:rFonts w:ascii="Trebuchet MS" w:hAnsi="Trebuchet MS" w:cs="Calibri"/>
          <w:color w:val="000000" w:themeColor="text1"/>
          <w:szCs w:val="20"/>
          <w:u w:val="single"/>
        </w:rPr>
      </w:pPr>
      <w:r w:rsidRPr="00725E14">
        <w:rPr>
          <w:rFonts w:ascii="Trebuchet MS" w:hAnsi="Trebuchet MS" w:cs="Calibri"/>
          <w:color w:val="000000" w:themeColor="text1"/>
          <w:szCs w:val="20"/>
          <w:u w:val="single"/>
        </w:rPr>
        <w:t>Dzień 1   godz. 8:30-13:50</w:t>
      </w:r>
    </w:p>
    <w:p w:rsidR="006415B3" w:rsidRPr="00725E14" w:rsidRDefault="006415B3" w:rsidP="00725E14">
      <w:pPr>
        <w:spacing w:line="319" w:lineRule="auto"/>
        <w:rPr>
          <w:rFonts w:ascii="Trebuchet MS" w:hAnsi="Trebuchet MS" w:cs="Calibri"/>
          <w:color w:val="000000" w:themeColor="text1"/>
          <w:szCs w:val="20"/>
        </w:rPr>
      </w:pPr>
      <w:r w:rsidRPr="00725E14">
        <w:rPr>
          <w:rFonts w:ascii="Trebuchet MS" w:hAnsi="Trebuchet MS" w:cs="Calibri"/>
          <w:color w:val="000000" w:themeColor="text1"/>
          <w:szCs w:val="20"/>
          <w:u w:val="single"/>
        </w:rPr>
        <w:t>Grupa I 8:30-10:55</w:t>
      </w:r>
    </w:p>
    <w:p w:rsidR="006415B3" w:rsidRPr="00725E14" w:rsidRDefault="006415B3" w:rsidP="00725E14">
      <w:pPr>
        <w:spacing w:line="319" w:lineRule="auto"/>
        <w:rPr>
          <w:rFonts w:ascii="Trebuchet MS" w:hAnsi="Trebuchet MS" w:cs="Calibri"/>
          <w:color w:val="000000" w:themeColor="text1"/>
          <w:szCs w:val="20"/>
        </w:rPr>
      </w:pPr>
      <w:r w:rsidRPr="00725E14">
        <w:rPr>
          <w:rFonts w:ascii="Trebuchet MS" w:hAnsi="Trebuchet MS" w:cs="Calibri"/>
          <w:color w:val="000000" w:themeColor="text1"/>
          <w:szCs w:val="20"/>
        </w:rPr>
        <w:t>(zarząd, dyrekcja, pion ochrony) - 20 osób</w:t>
      </w:r>
    </w:p>
    <w:p w:rsidR="006415B3" w:rsidRPr="00FC3573" w:rsidRDefault="006415B3" w:rsidP="00FC3573">
      <w:pPr>
        <w:spacing w:line="319" w:lineRule="auto"/>
        <w:jc w:val="both"/>
        <w:rPr>
          <w:rFonts w:ascii="Trebuchet MS" w:hAnsi="Trebuchet MS" w:cs="Calibri"/>
          <w:color w:val="000000" w:themeColor="text1"/>
          <w:szCs w:val="20"/>
          <w:u w:val="single"/>
        </w:rPr>
      </w:pPr>
      <w:r w:rsidRPr="00FC3573">
        <w:rPr>
          <w:rFonts w:ascii="Trebuchet MS" w:hAnsi="Trebuchet MS" w:cs="Calibri"/>
          <w:color w:val="000000" w:themeColor="text1"/>
          <w:szCs w:val="20"/>
          <w:u w:val="single"/>
        </w:rPr>
        <w:t xml:space="preserve">Sesja 1 </w:t>
      </w:r>
    </w:p>
    <w:p w:rsidR="006415B3" w:rsidRPr="00725E14" w:rsidRDefault="00725E14" w:rsidP="00725E14">
      <w:pPr>
        <w:pStyle w:val="Akapitzlist"/>
        <w:spacing w:after="0" w:line="319" w:lineRule="auto"/>
        <w:ind w:left="0"/>
        <w:contextualSpacing w:val="0"/>
        <w:jc w:val="both"/>
        <w:rPr>
          <w:rFonts w:ascii="Trebuchet MS" w:hAnsi="Trebuchet MS" w:cs="Calibri"/>
          <w:color w:val="000000" w:themeColor="text1"/>
          <w:sz w:val="20"/>
          <w:szCs w:val="20"/>
        </w:rPr>
      </w:pPr>
      <w:r>
        <w:rPr>
          <w:rFonts w:ascii="Trebuchet MS" w:hAnsi="Trebuchet MS" w:cs="Calibri"/>
          <w:color w:val="000000" w:themeColor="text1"/>
          <w:sz w:val="20"/>
          <w:szCs w:val="20"/>
        </w:rPr>
        <w:t xml:space="preserve">֎ </w:t>
      </w:r>
      <w:r w:rsidR="006415B3" w:rsidRPr="00725E14">
        <w:rPr>
          <w:rFonts w:ascii="Trebuchet MS" w:hAnsi="Trebuchet MS" w:cs="Calibri"/>
          <w:color w:val="000000" w:themeColor="text1"/>
          <w:sz w:val="20"/>
          <w:szCs w:val="20"/>
        </w:rPr>
        <w:t>Międzynarodowe i wewnętrzne uwarunkowania bezpieczeństwa państwa:</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 definicja Systemu Obronnego Państwa, rola i znaczenie komponentu niemilitarnego w Systemie Obronnym Państwa,</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 nowa Strategia Bezpieczeństwa Narodowego RP - główne założenia, najistotniejsze zagrożenia dla bezpieczeństwa państwa, nowe sytuacje planistyczne, pojęcie i rola Polityczno-Strategicznej Dyrektywy Obronnej w Systemie Obronnym Państwa, stany gotowości obronnej państwa.</w:t>
      </w:r>
    </w:p>
    <w:p w:rsidR="006415B3" w:rsidRPr="00725E14" w:rsidRDefault="00725E14" w:rsidP="00FC3573">
      <w:pPr>
        <w:pStyle w:val="Akapitzlist"/>
        <w:numPr>
          <w:ilvl w:val="0"/>
          <w:numId w:val="23"/>
        </w:numPr>
        <w:spacing w:after="0" w:line="319" w:lineRule="auto"/>
        <w:jc w:val="both"/>
        <w:rPr>
          <w:rFonts w:ascii="Trebuchet MS" w:hAnsi="Trebuchet MS" w:cs="Calibri"/>
          <w:color w:val="000000" w:themeColor="text1"/>
          <w:sz w:val="20"/>
          <w:szCs w:val="20"/>
        </w:rPr>
      </w:pPr>
      <w:r>
        <w:rPr>
          <w:rFonts w:ascii="Trebuchet MS" w:hAnsi="Trebuchet MS" w:cs="Calibri"/>
          <w:color w:val="000000" w:themeColor="text1"/>
          <w:sz w:val="20"/>
          <w:szCs w:val="20"/>
        </w:rPr>
        <w:t>m</w:t>
      </w:r>
      <w:r w:rsidR="006415B3" w:rsidRPr="00725E14">
        <w:rPr>
          <w:rFonts w:ascii="Trebuchet MS" w:hAnsi="Trebuchet MS" w:cs="Calibri"/>
          <w:color w:val="000000" w:themeColor="text1"/>
          <w:sz w:val="20"/>
          <w:szCs w:val="20"/>
        </w:rPr>
        <w:t>inut+5 minut przerwy)</w:t>
      </w:r>
    </w:p>
    <w:p w:rsidR="006415B3" w:rsidRPr="00725E14" w:rsidRDefault="00725E14" w:rsidP="00725E14">
      <w:pPr>
        <w:pStyle w:val="Akapitzlist"/>
        <w:spacing w:after="0" w:line="319" w:lineRule="auto"/>
        <w:ind w:left="0"/>
        <w:contextualSpacing w:val="0"/>
        <w:jc w:val="both"/>
        <w:rPr>
          <w:rFonts w:ascii="Trebuchet MS" w:hAnsi="Trebuchet MS" w:cs="Calibri"/>
          <w:color w:val="000000" w:themeColor="text1"/>
          <w:sz w:val="20"/>
          <w:szCs w:val="20"/>
        </w:rPr>
      </w:pPr>
      <w:r>
        <w:rPr>
          <w:rFonts w:ascii="Trebuchet MS" w:hAnsi="Trebuchet MS" w:cs="Calibri"/>
          <w:color w:val="000000" w:themeColor="text1"/>
          <w:sz w:val="20"/>
          <w:szCs w:val="20"/>
        </w:rPr>
        <w:t xml:space="preserve">֎ </w:t>
      </w:r>
      <w:r w:rsidR="006415B3" w:rsidRPr="00725E14">
        <w:rPr>
          <w:rFonts w:ascii="Trebuchet MS" w:hAnsi="Trebuchet MS" w:cs="Calibri"/>
          <w:color w:val="000000" w:themeColor="text1"/>
          <w:sz w:val="20"/>
          <w:szCs w:val="20"/>
        </w:rPr>
        <w:t>Pozamilitarne zagrożenia dla systemu obronnego państwa na przykładzie doświadczeń z COVID-19 (dyskusja).</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(30 minut+15 minut przerwy)</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u w:val="single"/>
        </w:rPr>
      </w:pPr>
      <w:r w:rsidRPr="00725E14">
        <w:rPr>
          <w:rFonts w:ascii="Trebuchet MS" w:hAnsi="Trebuchet MS" w:cs="Calibri"/>
          <w:color w:val="000000" w:themeColor="text1"/>
          <w:sz w:val="20"/>
          <w:szCs w:val="20"/>
          <w:u w:val="single"/>
        </w:rPr>
        <w:t>Sesja 2 9:50</w:t>
      </w:r>
    </w:p>
    <w:p w:rsidR="006415B3" w:rsidRPr="00725E14" w:rsidRDefault="00725E14" w:rsidP="00725E14">
      <w:pPr>
        <w:pStyle w:val="Akapitzlist"/>
        <w:spacing w:after="0" w:line="319" w:lineRule="auto"/>
        <w:ind w:left="0"/>
        <w:contextualSpacing w:val="0"/>
        <w:jc w:val="both"/>
        <w:rPr>
          <w:rFonts w:ascii="Trebuchet MS" w:hAnsi="Trebuchet MS" w:cs="Calibri"/>
          <w:color w:val="000000" w:themeColor="text1"/>
          <w:sz w:val="20"/>
          <w:szCs w:val="20"/>
        </w:rPr>
      </w:pPr>
      <w:r>
        <w:rPr>
          <w:rFonts w:ascii="Trebuchet MS" w:hAnsi="Trebuchet MS" w:cs="Calibri"/>
          <w:color w:val="000000" w:themeColor="text1"/>
          <w:sz w:val="20"/>
          <w:szCs w:val="20"/>
        </w:rPr>
        <w:t xml:space="preserve">֎ </w:t>
      </w:r>
      <w:r w:rsidR="006415B3" w:rsidRPr="00725E14">
        <w:rPr>
          <w:rFonts w:ascii="Trebuchet MS" w:hAnsi="Trebuchet MS" w:cs="Calibri"/>
          <w:color w:val="000000" w:themeColor="text1"/>
          <w:sz w:val="20"/>
          <w:szCs w:val="20"/>
        </w:rPr>
        <w:t xml:space="preserve">System kierowania bezpieczeństwem narodowym: </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 definicja i znaczenie dla gotowości obronnej państwa, uwarunkowania prawne i struktura,</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w:t>
      </w:r>
      <w:r w:rsidR="00725E14">
        <w:rPr>
          <w:rFonts w:ascii="Trebuchet MS" w:hAnsi="Trebuchet MS" w:cs="Calibri"/>
          <w:color w:val="000000" w:themeColor="text1"/>
          <w:sz w:val="20"/>
          <w:szCs w:val="20"/>
        </w:rPr>
        <w:t xml:space="preserve"> </w:t>
      </w:r>
      <w:r w:rsidRPr="00725E14">
        <w:rPr>
          <w:rFonts w:ascii="Trebuchet MS" w:hAnsi="Trebuchet MS" w:cs="Calibri"/>
          <w:color w:val="000000" w:themeColor="text1"/>
          <w:sz w:val="20"/>
          <w:szCs w:val="20"/>
        </w:rPr>
        <w:t xml:space="preserve">organizacja systemu kierowania bezpieczeństwem narodowym </w:t>
      </w:r>
      <w:r w:rsidRPr="00725E14">
        <w:rPr>
          <w:rFonts w:ascii="Trebuchet MS" w:hAnsi="Trebuchet MS" w:cs="Calibri"/>
          <w:color w:val="000000" w:themeColor="text1"/>
          <w:sz w:val="20"/>
          <w:szCs w:val="20"/>
        </w:rPr>
        <w:br/>
        <w:t>w energetyce (rola MAP, system Stałych Dyżurów)</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 Plan Operacyjnego Funkcjonowania – definicja, zasady stosowania.</w:t>
      </w:r>
    </w:p>
    <w:p w:rsidR="006415B3" w:rsidRPr="00725E14" w:rsidRDefault="00725E14" w:rsidP="00FC3573">
      <w:pPr>
        <w:pStyle w:val="Akapitzlist"/>
        <w:numPr>
          <w:ilvl w:val="0"/>
          <w:numId w:val="24"/>
        </w:numPr>
        <w:spacing w:after="0" w:line="319" w:lineRule="auto"/>
        <w:jc w:val="both"/>
        <w:rPr>
          <w:rFonts w:ascii="Trebuchet MS" w:hAnsi="Trebuchet MS" w:cs="Calibri"/>
          <w:color w:val="000000" w:themeColor="text1"/>
          <w:sz w:val="20"/>
          <w:szCs w:val="20"/>
        </w:rPr>
      </w:pPr>
      <w:r>
        <w:rPr>
          <w:rFonts w:ascii="Trebuchet MS" w:hAnsi="Trebuchet MS" w:cs="Calibri"/>
          <w:color w:val="000000" w:themeColor="text1"/>
          <w:sz w:val="20"/>
          <w:szCs w:val="20"/>
        </w:rPr>
        <w:t>m</w:t>
      </w:r>
      <w:r w:rsidR="006415B3" w:rsidRPr="00725E14">
        <w:rPr>
          <w:rFonts w:ascii="Trebuchet MS" w:hAnsi="Trebuchet MS" w:cs="Calibri"/>
          <w:color w:val="000000" w:themeColor="text1"/>
          <w:sz w:val="20"/>
          <w:szCs w:val="20"/>
        </w:rPr>
        <w:t>inut+5 minut przerwy)</w:t>
      </w:r>
    </w:p>
    <w:p w:rsidR="006415B3" w:rsidRPr="00725E14" w:rsidRDefault="00725E14" w:rsidP="00725E14">
      <w:pPr>
        <w:pStyle w:val="Akapitzlist"/>
        <w:spacing w:after="0" w:line="319" w:lineRule="auto"/>
        <w:ind w:left="0"/>
        <w:contextualSpacing w:val="0"/>
        <w:jc w:val="both"/>
        <w:rPr>
          <w:rFonts w:ascii="Trebuchet MS" w:hAnsi="Trebuchet MS" w:cs="Calibri"/>
          <w:color w:val="000000" w:themeColor="text1"/>
          <w:sz w:val="20"/>
          <w:szCs w:val="20"/>
        </w:rPr>
      </w:pPr>
      <w:r>
        <w:rPr>
          <w:rFonts w:ascii="Trebuchet MS" w:hAnsi="Trebuchet MS" w:cs="Calibri"/>
          <w:color w:val="000000" w:themeColor="text1"/>
          <w:sz w:val="20"/>
          <w:szCs w:val="20"/>
        </w:rPr>
        <w:t xml:space="preserve">֎ </w:t>
      </w:r>
      <w:r w:rsidR="006415B3" w:rsidRPr="00725E14">
        <w:rPr>
          <w:rFonts w:ascii="Trebuchet MS" w:hAnsi="Trebuchet MS" w:cs="Calibri"/>
          <w:color w:val="000000" w:themeColor="text1"/>
          <w:sz w:val="20"/>
          <w:szCs w:val="20"/>
        </w:rPr>
        <w:t xml:space="preserve">Kontrole wykonywania zadań obronnych w przedsiębiorstwach: </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 uprawnione organy i procedury,</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 najczęstsze błędy.</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(30 minut)</w:t>
      </w:r>
    </w:p>
    <w:p w:rsidR="006415B3" w:rsidRPr="00725E14" w:rsidRDefault="006415B3" w:rsidP="00725E14">
      <w:pPr>
        <w:spacing w:line="319" w:lineRule="auto"/>
        <w:rPr>
          <w:rFonts w:ascii="Trebuchet MS" w:hAnsi="Trebuchet MS" w:cs="Calibri"/>
          <w:color w:val="000000" w:themeColor="text1"/>
          <w:szCs w:val="20"/>
          <w:u w:val="single"/>
        </w:rPr>
      </w:pPr>
      <w:r w:rsidRPr="00725E14">
        <w:rPr>
          <w:rFonts w:ascii="Trebuchet MS" w:hAnsi="Trebuchet MS" w:cs="Calibri"/>
          <w:color w:val="000000" w:themeColor="text1"/>
          <w:szCs w:val="20"/>
          <w:u w:val="single"/>
        </w:rPr>
        <w:t>Grupa II 11:30-13:50</w:t>
      </w:r>
    </w:p>
    <w:p w:rsidR="006415B3" w:rsidRPr="00725E14" w:rsidRDefault="006415B3" w:rsidP="00725E14">
      <w:pPr>
        <w:spacing w:line="319" w:lineRule="auto"/>
        <w:jc w:val="both"/>
        <w:rPr>
          <w:rFonts w:ascii="Trebuchet MS" w:hAnsi="Trebuchet MS" w:cs="Calibri"/>
          <w:color w:val="000000" w:themeColor="text1"/>
          <w:szCs w:val="20"/>
        </w:rPr>
      </w:pPr>
      <w:r w:rsidRPr="00725E14">
        <w:rPr>
          <w:rFonts w:ascii="Trebuchet MS" w:hAnsi="Trebuchet MS" w:cs="Calibri"/>
          <w:color w:val="000000" w:themeColor="text1"/>
          <w:szCs w:val="20"/>
        </w:rPr>
        <w:t>(pion produkcji, pion remontów, biuro koordynacji gospodarki paliwami)  - 20 osób</w:t>
      </w:r>
    </w:p>
    <w:p w:rsidR="006415B3" w:rsidRPr="00FC3573" w:rsidRDefault="006415B3" w:rsidP="00FC3573">
      <w:pPr>
        <w:spacing w:line="319" w:lineRule="auto"/>
        <w:jc w:val="both"/>
        <w:rPr>
          <w:rFonts w:ascii="Trebuchet MS" w:hAnsi="Trebuchet MS" w:cs="Calibri"/>
          <w:color w:val="000000" w:themeColor="text1"/>
          <w:szCs w:val="20"/>
          <w:u w:val="single"/>
        </w:rPr>
      </w:pPr>
      <w:r w:rsidRPr="00FC3573">
        <w:rPr>
          <w:rFonts w:ascii="Trebuchet MS" w:hAnsi="Trebuchet MS" w:cs="Calibri"/>
          <w:color w:val="000000" w:themeColor="text1"/>
          <w:szCs w:val="20"/>
          <w:u w:val="single"/>
        </w:rPr>
        <w:t>Sesja 1 11:30</w:t>
      </w:r>
    </w:p>
    <w:p w:rsidR="006415B3" w:rsidRPr="00725E14" w:rsidRDefault="00725E14" w:rsidP="00725E14">
      <w:pPr>
        <w:pStyle w:val="Akapitzlist"/>
        <w:spacing w:after="0" w:line="319" w:lineRule="auto"/>
        <w:ind w:left="0"/>
        <w:contextualSpacing w:val="0"/>
        <w:jc w:val="both"/>
        <w:rPr>
          <w:rFonts w:ascii="Trebuchet MS" w:hAnsi="Trebuchet MS" w:cs="Calibri"/>
          <w:color w:val="000000" w:themeColor="text1"/>
          <w:sz w:val="20"/>
          <w:szCs w:val="20"/>
        </w:rPr>
      </w:pPr>
      <w:r>
        <w:rPr>
          <w:rFonts w:ascii="Trebuchet MS" w:hAnsi="Trebuchet MS" w:cs="Calibri"/>
          <w:color w:val="000000" w:themeColor="text1"/>
          <w:sz w:val="20"/>
          <w:szCs w:val="20"/>
        </w:rPr>
        <w:t xml:space="preserve">֎ </w:t>
      </w:r>
      <w:r w:rsidR="006415B3" w:rsidRPr="00725E14">
        <w:rPr>
          <w:rFonts w:ascii="Trebuchet MS" w:hAnsi="Trebuchet MS" w:cs="Calibri"/>
          <w:color w:val="000000" w:themeColor="text1"/>
          <w:sz w:val="20"/>
          <w:szCs w:val="20"/>
        </w:rPr>
        <w:t>Szczególna ochrona obiektów:</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 podstawy prawne i zasady funkcjonowania w czasie pokoju,</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 stany podwyższonej gotowości obronnej państwa,</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 podstawowe zasady funkcjonowania energetyki w sytuacji podwyższonej gotowości obronnej państwa.</w:t>
      </w:r>
    </w:p>
    <w:p w:rsidR="006415B3" w:rsidRPr="00725E14" w:rsidRDefault="00725E14" w:rsidP="00FC3573">
      <w:pPr>
        <w:pStyle w:val="Akapitzlist"/>
        <w:numPr>
          <w:ilvl w:val="0"/>
          <w:numId w:val="25"/>
        </w:numPr>
        <w:spacing w:after="0" w:line="319" w:lineRule="auto"/>
        <w:jc w:val="both"/>
        <w:rPr>
          <w:rFonts w:ascii="Trebuchet MS" w:hAnsi="Trebuchet MS" w:cs="Calibri"/>
          <w:color w:val="000000" w:themeColor="text1"/>
          <w:sz w:val="20"/>
          <w:szCs w:val="20"/>
        </w:rPr>
      </w:pPr>
      <w:r>
        <w:rPr>
          <w:rFonts w:ascii="Trebuchet MS" w:hAnsi="Trebuchet MS" w:cs="Calibri"/>
          <w:color w:val="000000" w:themeColor="text1"/>
          <w:sz w:val="20"/>
          <w:szCs w:val="20"/>
        </w:rPr>
        <w:lastRenderedPageBreak/>
        <w:t>m</w:t>
      </w:r>
      <w:r w:rsidR="006415B3" w:rsidRPr="00725E14">
        <w:rPr>
          <w:rFonts w:ascii="Trebuchet MS" w:hAnsi="Trebuchet MS" w:cs="Calibri"/>
          <w:color w:val="000000" w:themeColor="text1"/>
          <w:sz w:val="20"/>
          <w:szCs w:val="20"/>
        </w:rPr>
        <w:t>inut+5 minut przerwy)</w:t>
      </w:r>
    </w:p>
    <w:p w:rsidR="006415B3" w:rsidRPr="00725E14" w:rsidRDefault="00725E14" w:rsidP="00725E14">
      <w:pPr>
        <w:pStyle w:val="Akapitzlist"/>
        <w:spacing w:after="0" w:line="319" w:lineRule="auto"/>
        <w:ind w:left="0"/>
        <w:contextualSpacing w:val="0"/>
        <w:jc w:val="both"/>
        <w:rPr>
          <w:rFonts w:ascii="Trebuchet MS" w:hAnsi="Trebuchet MS" w:cs="Calibri"/>
          <w:color w:val="000000" w:themeColor="text1"/>
          <w:sz w:val="20"/>
          <w:szCs w:val="20"/>
        </w:rPr>
      </w:pPr>
      <w:r>
        <w:rPr>
          <w:rFonts w:ascii="Trebuchet MS" w:hAnsi="Trebuchet MS" w:cs="Calibri"/>
          <w:color w:val="000000" w:themeColor="text1"/>
          <w:sz w:val="20"/>
          <w:szCs w:val="20"/>
        </w:rPr>
        <w:t xml:space="preserve">֎ </w:t>
      </w:r>
      <w:r w:rsidR="006415B3" w:rsidRPr="00725E14">
        <w:rPr>
          <w:rFonts w:ascii="Trebuchet MS" w:hAnsi="Trebuchet MS" w:cs="Calibri"/>
          <w:color w:val="000000" w:themeColor="text1"/>
          <w:sz w:val="20"/>
          <w:szCs w:val="20"/>
        </w:rPr>
        <w:t xml:space="preserve">Obowiązki wynikające z planowania i realizacji zadań obronnych nałożonych na przedsiębiorców: </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 Plan Operacyjnego Funkcjonowania – definicja, zasady opracowania,</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 Karty Realizacji Zadań Operacyjnych – zasady tworzenia.</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(30 minut+15 minut przerwy)</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u w:val="single"/>
        </w:rPr>
      </w:pPr>
      <w:r w:rsidRPr="00725E14">
        <w:rPr>
          <w:rFonts w:ascii="Trebuchet MS" w:hAnsi="Trebuchet MS" w:cs="Calibri"/>
          <w:color w:val="000000" w:themeColor="text1"/>
          <w:sz w:val="20"/>
          <w:szCs w:val="20"/>
          <w:u w:val="single"/>
        </w:rPr>
        <w:t>Sesja 2 12:50</w:t>
      </w:r>
    </w:p>
    <w:p w:rsidR="006415B3" w:rsidRPr="00725E14" w:rsidRDefault="00725E14" w:rsidP="00725E14">
      <w:pPr>
        <w:pStyle w:val="Akapitzlist"/>
        <w:spacing w:after="0" w:line="319" w:lineRule="auto"/>
        <w:ind w:left="0"/>
        <w:contextualSpacing w:val="0"/>
        <w:jc w:val="both"/>
        <w:rPr>
          <w:rFonts w:ascii="Trebuchet MS" w:hAnsi="Trebuchet MS" w:cs="Calibri"/>
          <w:color w:val="000000" w:themeColor="text1"/>
          <w:sz w:val="20"/>
          <w:szCs w:val="20"/>
        </w:rPr>
      </w:pPr>
      <w:r>
        <w:rPr>
          <w:rFonts w:ascii="Trebuchet MS" w:hAnsi="Trebuchet MS" w:cs="Calibri"/>
          <w:color w:val="000000" w:themeColor="text1"/>
          <w:sz w:val="20"/>
          <w:szCs w:val="20"/>
        </w:rPr>
        <w:t xml:space="preserve">֎ </w:t>
      </w:r>
      <w:r w:rsidR="006415B3" w:rsidRPr="00725E14">
        <w:rPr>
          <w:rFonts w:ascii="Trebuchet MS" w:hAnsi="Trebuchet MS" w:cs="Calibri"/>
          <w:color w:val="000000" w:themeColor="text1"/>
          <w:sz w:val="20"/>
          <w:szCs w:val="20"/>
        </w:rPr>
        <w:t>Sporządzanie Kart Realizacji Zadań Operacyjnych (ćwiczenia)</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(60 minut w tym 5 minut przerwy)</w:t>
      </w:r>
    </w:p>
    <w:p w:rsidR="00725E14" w:rsidRPr="00725E14" w:rsidRDefault="00725E14" w:rsidP="00725E14">
      <w:pPr>
        <w:spacing w:line="319" w:lineRule="auto"/>
        <w:rPr>
          <w:rFonts w:ascii="Trebuchet MS" w:hAnsi="Trebuchet MS" w:cs="Calibri"/>
          <w:color w:val="000000" w:themeColor="text1"/>
          <w:szCs w:val="20"/>
          <w:u w:val="single"/>
        </w:rPr>
      </w:pPr>
    </w:p>
    <w:p w:rsidR="006415B3" w:rsidRPr="00725E14" w:rsidRDefault="006415B3" w:rsidP="00725E14">
      <w:pPr>
        <w:spacing w:line="319" w:lineRule="auto"/>
        <w:rPr>
          <w:rFonts w:ascii="Trebuchet MS" w:hAnsi="Trebuchet MS" w:cs="Calibri"/>
          <w:color w:val="000000" w:themeColor="text1"/>
          <w:szCs w:val="20"/>
          <w:u w:val="single"/>
        </w:rPr>
      </w:pPr>
      <w:r w:rsidRPr="00725E14">
        <w:rPr>
          <w:rFonts w:ascii="Trebuchet MS" w:hAnsi="Trebuchet MS" w:cs="Calibri"/>
          <w:color w:val="000000" w:themeColor="text1"/>
          <w:szCs w:val="20"/>
          <w:u w:val="single"/>
        </w:rPr>
        <w:t>Dzień 2 godz. 9:00-13:50</w:t>
      </w:r>
    </w:p>
    <w:p w:rsidR="006415B3" w:rsidRPr="00725E14" w:rsidRDefault="006415B3" w:rsidP="00725E14">
      <w:pPr>
        <w:spacing w:line="319" w:lineRule="auto"/>
        <w:rPr>
          <w:rFonts w:ascii="Trebuchet MS" w:hAnsi="Trebuchet MS" w:cs="Calibri"/>
          <w:color w:val="000000" w:themeColor="text1"/>
          <w:szCs w:val="20"/>
        </w:rPr>
      </w:pPr>
      <w:r w:rsidRPr="00725E14">
        <w:rPr>
          <w:rFonts w:ascii="Trebuchet MS" w:hAnsi="Trebuchet MS" w:cs="Calibri"/>
          <w:color w:val="000000" w:themeColor="text1"/>
          <w:szCs w:val="20"/>
          <w:u w:val="single"/>
        </w:rPr>
        <w:t>Grupa 10 osób 9:00-11:00</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u w:val="single"/>
          <w:shd w:val="clear" w:color="auto" w:fill="FFFFFF"/>
        </w:rPr>
      </w:pPr>
      <w:r w:rsidRPr="00725E14">
        <w:rPr>
          <w:rFonts w:ascii="Trebuchet MS" w:hAnsi="Trebuchet MS" w:cs="Calibri"/>
          <w:color w:val="000000" w:themeColor="text1"/>
          <w:sz w:val="20"/>
          <w:szCs w:val="20"/>
          <w:u w:val="single"/>
          <w:shd w:val="clear" w:color="auto" w:fill="FFFFFF"/>
        </w:rPr>
        <w:t xml:space="preserve">Gra decyzyjna </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shd w:val="clear" w:color="auto" w:fill="FFFFFF"/>
        </w:rPr>
      </w:pPr>
      <w:r w:rsidRPr="00725E14">
        <w:rPr>
          <w:rFonts w:ascii="Trebuchet MS" w:hAnsi="Trebuchet MS" w:cs="Calibri"/>
          <w:color w:val="000000" w:themeColor="text1"/>
          <w:sz w:val="20"/>
          <w:szCs w:val="20"/>
          <w:shd w:val="clear" w:color="auto" w:fill="FFFFFF"/>
        </w:rPr>
        <w:t>Uczestnicy: Prezes Zarządu, Wiceprezes ds. Technicznych, Dyrektor Pionu Produkcji, DIR (4 os.), Pion Ochrony (3 os.) – 10 osób.</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shd w:val="clear" w:color="auto" w:fill="FFFFFF"/>
        </w:rPr>
      </w:pPr>
      <w:r w:rsidRPr="00725E14">
        <w:rPr>
          <w:rFonts w:ascii="Trebuchet MS" w:hAnsi="Trebuchet MS" w:cs="Calibri"/>
          <w:color w:val="000000" w:themeColor="text1"/>
          <w:sz w:val="20"/>
          <w:szCs w:val="20"/>
          <w:shd w:val="clear" w:color="auto" w:fill="FFFFFF"/>
        </w:rPr>
        <w:t>Zakres: realizacja podstawowych zadań operacyjnych w warunkach zagrożenia bezpieczeństwa państwa i w czasie wojny.</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shd w:val="clear" w:color="auto" w:fill="FFFFFF"/>
        </w:rPr>
      </w:pPr>
      <w:r w:rsidRPr="00725E14">
        <w:rPr>
          <w:rFonts w:ascii="Trebuchet MS" w:hAnsi="Trebuchet MS" w:cs="Calibri"/>
          <w:color w:val="000000" w:themeColor="text1"/>
          <w:sz w:val="20"/>
          <w:szCs w:val="20"/>
          <w:shd w:val="clear" w:color="auto" w:fill="FFFFFF"/>
        </w:rPr>
        <w:t>(120 minut w tym przerwy)</w:t>
      </w:r>
    </w:p>
    <w:p w:rsidR="006415B3" w:rsidRPr="00725E14" w:rsidRDefault="006415B3" w:rsidP="00725E14">
      <w:pPr>
        <w:spacing w:line="319" w:lineRule="auto"/>
        <w:jc w:val="both"/>
        <w:rPr>
          <w:rFonts w:ascii="Trebuchet MS" w:hAnsi="Trebuchet MS" w:cs="Calibri"/>
          <w:color w:val="000000" w:themeColor="text1"/>
          <w:szCs w:val="20"/>
          <w:u w:val="single"/>
        </w:rPr>
      </w:pPr>
    </w:p>
    <w:p w:rsidR="006415B3" w:rsidRPr="00725E14" w:rsidRDefault="006415B3" w:rsidP="00725E14">
      <w:pPr>
        <w:spacing w:line="319" w:lineRule="auto"/>
        <w:rPr>
          <w:rFonts w:ascii="Trebuchet MS" w:hAnsi="Trebuchet MS" w:cs="Calibri"/>
          <w:color w:val="000000" w:themeColor="text1"/>
          <w:szCs w:val="20"/>
          <w:u w:val="single"/>
        </w:rPr>
      </w:pPr>
      <w:r w:rsidRPr="00725E14">
        <w:rPr>
          <w:rFonts w:ascii="Trebuchet MS" w:hAnsi="Trebuchet MS" w:cs="Calibri"/>
          <w:color w:val="000000" w:themeColor="text1"/>
          <w:szCs w:val="20"/>
          <w:u w:val="single"/>
        </w:rPr>
        <w:t>Grupa III 11:30-13:50</w:t>
      </w:r>
    </w:p>
    <w:p w:rsidR="006415B3" w:rsidRPr="00725E14" w:rsidRDefault="006415B3" w:rsidP="00725E14">
      <w:pPr>
        <w:spacing w:line="319" w:lineRule="auto"/>
        <w:jc w:val="both"/>
        <w:rPr>
          <w:rFonts w:ascii="Trebuchet MS" w:hAnsi="Trebuchet MS" w:cs="Calibri"/>
          <w:color w:val="000000" w:themeColor="text1"/>
          <w:szCs w:val="20"/>
        </w:rPr>
      </w:pPr>
      <w:r w:rsidRPr="00725E14">
        <w:rPr>
          <w:rFonts w:ascii="Trebuchet MS" w:hAnsi="Trebuchet MS" w:cs="Calibri"/>
          <w:color w:val="000000" w:themeColor="text1"/>
          <w:szCs w:val="20"/>
        </w:rPr>
        <w:t>(pozostałe piony i biura) – 20 osób</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u w:val="single"/>
        </w:rPr>
      </w:pPr>
      <w:r w:rsidRPr="00725E14">
        <w:rPr>
          <w:rFonts w:ascii="Trebuchet MS" w:hAnsi="Trebuchet MS" w:cs="Calibri"/>
          <w:color w:val="000000" w:themeColor="text1"/>
          <w:sz w:val="20"/>
          <w:szCs w:val="20"/>
          <w:u w:val="single"/>
        </w:rPr>
        <w:t>Sesja 1 11:30</w:t>
      </w:r>
    </w:p>
    <w:p w:rsidR="006415B3" w:rsidRPr="00725E14" w:rsidRDefault="006415B3" w:rsidP="00725E14">
      <w:pPr>
        <w:pStyle w:val="Akapitzlist"/>
        <w:spacing w:after="0" w:line="319" w:lineRule="auto"/>
        <w:ind w:left="0"/>
        <w:contextualSpacing w:val="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Szczególna ochrona obiektów:</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 podstawy prawne i zasady funkcjonowania w czasie pokoju,</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 stany podwyższonej gotowości obronnej państwa,</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 podstawowe zasady funkcjonowania energetyki w sytuacji podwyższonej gotowości obronnej państwa.</w:t>
      </w:r>
    </w:p>
    <w:p w:rsidR="006415B3" w:rsidRPr="00725E14" w:rsidRDefault="00725E14" w:rsidP="00FC3573">
      <w:pPr>
        <w:pStyle w:val="Akapitzlist"/>
        <w:numPr>
          <w:ilvl w:val="0"/>
          <w:numId w:val="26"/>
        </w:numPr>
        <w:spacing w:after="0" w:line="319" w:lineRule="auto"/>
        <w:jc w:val="both"/>
        <w:rPr>
          <w:rFonts w:ascii="Trebuchet MS" w:hAnsi="Trebuchet MS" w:cs="Calibri"/>
          <w:color w:val="000000" w:themeColor="text1"/>
          <w:sz w:val="20"/>
          <w:szCs w:val="20"/>
        </w:rPr>
      </w:pPr>
      <w:r>
        <w:rPr>
          <w:rFonts w:ascii="Trebuchet MS" w:hAnsi="Trebuchet MS" w:cs="Calibri"/>
          <w:color w:val="000000" w:themeColor="text1"/>
          <w:sz w:val="20"/>
          <w:szCs w:val="20"/>
        </w:rPr>
        <w:t>m</w:t>
      </w:r>
      <w:r w:rsidR="006415B3" w:rsidRPr="00725E14">
        <w:rPr>
          <w:rFonts w:ascii="Trebuchet MS" w:hAnsi="Trebuchet MS" w:cs="Calibri"/>
          <w:color w:val="000000" w:themeColor="text1"/>
          <w:sz w:val="20"/>
          <w:szCs w:val="20"/>
        </w:rPr>
        <w:t>inut+5 minut przerwy)</w:t>
      </w:r>
    </w:p>
    <w:p w:rsidR="006415B3" w:rsidRPr="00725E14" w:rsidRDefault="00725E14" w:rsidP="00725E14">
      <w:pPr>
        <w:pStyle w:val="Akapitzlist"/>
        <w:spacing w:after="0" w:line="319" w:lineRule="auto"/>
        <w:ind w:left="0"/>
        <w:contextualSpacing w:val="0"/>
        <w:jc w:val="both"/>
        <w:rPr>
          <w:rFonts w:ascii="Trebuchet MS" w:hAnsi="Trebuchet MS" w:cs="Calibri"/>
          <w:color w:val="000000" w:themeColor="text1"/>
          <w:sz w:val="20"/>
          <w:szCs w:val="20"/>
        </w:rPr>
      </w:pPr>
      <w:r>
        <w:rPr>
          <w:rFonts w:ascii="Trebuchet MS" w:hAnsi="Trebuchet MS" w:cs="Calibri"/>
          <w:color w:val="000000" w:themeColor="text1"/>
          <w:sz w:val="20"/>
          <w:szCs w:val="20"/>
        </w:rPr>
        <w:t xml:space="preserve">֎ </w:t>
      </w:r>
      <w:r w:rsidR="006415B3" w:rsidRPr="00725E14">
        <w:rPr>
          <w:rFonts w:ascii="Trebuchet MS" w:hAnsi="Trebuchet MS" w:cs="Calibri"/>
          <w:color w:val="000000" w:themeColor="text1"/>
          <w:sz w:val="20"/>
          <w:szCs w:val="20"/>
        </w:rPr>
        <w:t xml:space="preserve">Obowiązki wynikające z planowania i realizacji zadań obronnych nałożonych na przedsiębiorców: </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 Plan Operacyjnego Funkcjonowania – definicja, zasady opracowania,</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 Karty Realizacji Zadań Operacyjnych – zasady tworzenia.</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(30 minut+15 minut przerwy)</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u w:val="single"/>
        </w:rPr>
      </w:pPr>
      <w:r w:rsidRPr="00725E14">
        <w:rPr>
          <w:rFonts w:ascii="Trebuchet MS" w:hAnsi="Trebuchet MS" w:cs="Calibri"/>
          <w:color w:val="000000" w:themeColor="text1"/>
          <w:sz w:val="20"/>
          <w:szCs w:val="20"/>
          <w:u w:val="single"/>
        </w:rPr>
        <w:t>Sesja 2 12:50</w:t>
      </w:r>
    </w:p>
    <w:p w:rsidR="006415B3" w:rsidRPr="00725E14" w:rsidRDefault="00725E14" w:rsidP="00725E14">
      <w:pPr>
        <w:pStyle w:val="Akapitzlist"/>
        <w:spacing w:after="0" w:line="319" w:lineRule="auto"/>
        <w:ind w:left="0"/>
        <w:contextualSpacing w:val="0"/>
        <w:jc w:val="both"/>
        <w:rPr>
          <w:rFonts w:ascii="Trebuchet MS" w:hAnsi="Trebuchet MS" w:cs="Calibri"/>
          <w:color w:val="000000" w:themeColor="text1"/>
          <w:sz w:val="20"/>
          <w:szCs w:val="20"/>
        </w:rPr>
      </w:pPr>
      <w:r>
        <w:rPr>
          <w:rFonts w:ascii="Trebuchet MS" w:hAnsi="Trebuchet MS" w:cs="Calibri"/>
          <w:color w:val="000000" w:themeColor="text1"/>
          <w:sz w:val="20"/>
          <w:szCs w:val="20"/>
        </w:rPr>
        <w:t xml:space="preserve">֎ </w:t>
      </w:r>
      <w:r w:rsidR="006415B3" w:rsidRPr="00725E14">
        <w:rPr>
          <w:rFonts w:ascii="Trebuchet MS" w:hAnsi="Trebuchet MS" w:cs="Calibri"/>
          <w:color w:val="000000" w:themeColor="text1"/>
          <w:sz w:val="20"/>
          <w:szCs w:val="20"/>
        </w:rPr>
        <w:t>Sporządzanie Kart Realizacji Zadań Operacyjnych (ćwiczenia)</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(60 minut w tym 5 minut przerwy)</w:t>
      </w:r>
    </w:p>
    <w:p w:rsidR="006415B3" w:rsidRPr="00725E14" w:rsidRDefault="006415B3" w:rsidP="00725E14">
      <w:pPr>
        <w:pStyle w:val="Akapitzlist"/>
        <w:spacing w:after="0" w:line="319" w:lineRule="auto"/>
        <w:ind w:left="0"/>
        <w:jc w:val="both"/>
        <w:rPr>
          <w:rFonts w:ascii="Trebuchet MS" w:hAnsi="Trebuchet MS" w:cs="Calibri"/>
          <w:color w:val="000000" w:themeColor="text1"/>
          <w:sz w:val="20"/>
          <w:szCs w:val="20"/>
        </w:rPr>
      </w:pPr>
    </w:p>
    <w:p w:rsidR="006415B3" w:rsidRPr="00725E14" w:rsidRDefault="00725E14" w:rsidP="00725E14">
      <w:pPr>
        <w:tabs>
          <w:tab w:val="left" w:pos="5018"/>
        </w:tabs>
        <w:spacing w:line="319" w:lineRule="auto"/>
        <w:jc w:val="both"/>
        <w:rPr>
          <w:rFonts w:ascii="Trebuchet MS" w:hAnsi="Trebuchet MS" w:cs="Calibri"/>
          <w:color w:val="000000" w:themeColor="text1"/>
          <w:szCs w:val="20"/>
        </w:rPr>
      </w:pPr>
      <w:r>
        <w:rPr>
          <w:rFonts w:ascii="Trebuchet MS" w:hAnsi="Trebuchet MS" w:cs="Calibri"/>
          <w:color w:val="000000" w:themeColor="text1"/>
          <w:szCs w:val="20"/>
        </w:rPr>
        <w:t xml:space="preserve">2.4. </w:t>
      </w:r>
      <w:r w:rsidR="006415B3" w:rsidRPr="00725E14">
        <w:rPr>
          <w:rFonts w:ascii="Trebuchet MS" w:hAnsi="Trebuchet MS" w:cs="Calibri"/>
          <w:color w:val="000000" w:themeColor="text1"/>
          <w:szCs w:val="20"/>
        </w:rPr>
        <w:t>Inne wymogi:</w:t>
      </w:r>
    </w:p>
    <w:p w:rsidR="006415B3" w:rsidRPr="00725E14" w:rsidRDefault="006415B3" w:rsidP="00725E14">
      <w:pPr>
        <w:tabs>
          <w:tab w:val="left" w:pos="5018"/>
        </w:tabs>
        <w:spacing w:line="319" w:lineRule="auto"/>
        <w:jc w:val="both"/>
        <w:rPr>
          <w:rFonts w:ascii="Trebuchet MS" w:hAnsi="Trebuchet MS" w:cs="Calibri"/>
          <w:color w:val="000000" w:themeColor="text1"/>
          <w:szCs w:val="20"/>
        </w:rPr>
      </w:pPr>
      <w:r w:rsidRPr="00725E14">
        <w:rPr>
          <w:rFonts w:ascii="Trebuchet MS" w:hAnsi="Trebuchet MS" w:cs="Calibri"/>
          <w:color w:val="000000" w:themeColor="text1"/>
          <w:szCs w:val="20"/>
        </w:rPr>
        <w:t>Wykładowca prowadzący szkolenie musi posiadać:</w:t>
      </w:r>
    </w:p>
    <w:p w:rsidR="006415B3" w:rsidRPr="00725E14" w:rsidRDefault="006415B3" w:rsidP="00725E14">
      <w:pPr>
        <w:tabs>
          <w:tab w:val="left" w:pos="5018"/>
        </w:tabs>
        <w:spacing w:line="319" w:lineRule="auto"/>
        <w:jc w:val="both"/>
        <w:rPr>
          <w:rFonts w:ascii="Trebuchet MS" w:hAnsi="Trebuchet MS" w:cs="Calibri"/>
          <w:color w:val="000000" w:themeColor="text1"/>
          <w:szCs w:val="20"/>
        </w:rPr>
      </w:pPr>
      <w:r w:rsidRPr="00725E14">
        <w:rPr>
          <w:rFonts w:ascii="Trebuchet MS" w:hAnsi="Trebuchet MS" w:cs="Calibri"/>
          <w:color w:val="000000" w:themeColor="text1"/>
          <w:szCs w:val="20"/>
        </w:rPr>
        <w:t>- minimum 2 lata doświadczenia w prowadzeniu szkoleń obronnych dla przedsiębiorców</w:t>
      </w:r>
      <w:r w:rsidRPr="00725E14">
        <w:rPr>
          <w:rFonts w:ascii="Trebuchet MS" w:hAnsi="Trebuchet MS" w:cs="Calibri"/>
          <w:color w:val="000000" w:themeColor="text1"/>
          <w:szCs w:val="20"/>
          <w:u w:val="single"/>
        </w:rPr>
        <w:t xml:space="preserve"> lub</w:t>
      </w:r>
    </w:p>
    <w:p w:rsidR="006415B3" w:rsidRPr="00725E14" w:rsidRDefault="006415B3" w:rsidP="00725E14">
      <w:pPr>
        <w:tabs>
          <w:tab w:val="left" w:pos="5018"/>
        </w:tabs>
        <w:spacing w:line="319" w:lineRule="auto"/>
        <w:jc w:val="both"/>
        <w:rPr>
          <w:rFonts w:ascii="Trebuchet MS" w:hAnsi="Trebuchet MS" w:cs="Calibri"/>
          <w:color w:val="000000" w:themeColor="text1"/>
          <w:szCs w:val="20"/>
        </w:rPr>
      </w:pPr>
      <w:r w:rsidRPr="00725E14">
        <w:rPr>
          <w:rFonts w:ascii="Trebuchet MS" w:hAnsi="Trebuchet MS" w:cs="Calibri"/>
          <w:color w:val="000000" w:themeColor="text1"/>
          <w:szCs w:val="20"/>
        </w:rPr>
        <w:t xml:space="preserve">- doświadczenie w prowadzeniu szkoleń obronnych w sektorze energetycznym </w:t>
      </w:r>
      <w:r w:rsidRPr="00725E14">
        <w:rPr>
          <w:rFonts w:ascii="Trebuchet MS" w:hAnsi="Trebuchet MS" w:cs="Calibri"/>
          <w:color w:val="000000" w:themeColor="text1"/>
          <w:szCs w:val="20"/>
          <w:u w:val="single"/>
        </w:rPr>
        <w:t xml:space="preserve">lub </w:t>
      </w:r>
    </w:p>
    <w:p w:rsidR="006415B3" w:rsidRPr="00725E14" w:rsidRDefault="006415B3" w:rsidP="00725E14">
      <w:pPr>
        <w:tabs>
          <w:tab w:val="left" w:pos="5018"/>
        </w:tabs>
        <w:spacing w:line="319" w:lineRule="auto"/>
        <w:jc w:val="both"/>
        <w:rPr>
          <w:rFonts w:ascii="Trebuchet MS" w:hAnsi="Trebuchet MS" w:cs="Calibri"/>
          <w:color w:val="000000" w:themeColor="text1"/>
          <w:szCs w:val="20"/>
        </w:rPr>
      </w:pPr>
      <w:r w:rsidRPr="00725E14">
        <w:rPr>
          <w:rFonts w:ascii="Trebuchet MS" w:hAnsi="Trebuchet MS" w:cs="Calibri"/>
          <w:color w:val="000000" w:themeColor="text1"/>
          <w:szCs w:val="20"/>
        </w:rPr>
        <w:t xml:space="preserve">- minimum 5 lat doświadczenia w  realizacji zadań obronnych w instytucjach centralnych, wojskowych lub przedsiębiorstwach o szczególnym znaczeniu gospodarczo-obronnym. </w:t>
      </w:r>
    </w:p>
    <w:p w:rsidR="006415B3" w:rsidRPr="00725E14" w:rsidRDefault="006415B3" w:rsidP="00725E14">
      <w:pPr>
        <w:tabs>
          <w:tab w:val="left" w:pos="5018"/>
        </w:tabs>
        <w:spacing w:line="319" w:lineRule="auto"/>
        <w:jc w:val="both"/>
        <w:rPr>
          <w:rFonts w:ascii="Trebuchet MS" w:hAnsi="Trebuchet MS" w:cs="Calibri"/>
          <w:color w:val="000000" w:themeColor="text1"/>
          <w:szCs w:val="20"/>
        </w:rPr>
      </w:pPr>
    </w:p>
    <w:p w:rsidR="000C685F" w:rsidRPr="00725E14" w:rsidRDefault="00725E14" w:rsidP="00725E14">
      <w:pPr>
        <w:spacing w:line="319" w:lineRule="auto"/>
        <w:jc w:val="both"/>
        <w:rPr>
          <w:rFonts w:ascii="Trebuchet MS" w:hAnsi="Trebuchet MS" w:cs="Arial"/>
          <w:b/>
          <w:color w:val="000000" w:themeColor="text1"/>
          <w:szCs w:val="20"/>
          <w:u w:val="single"/>
        </w:rPr>
      </w:pPr>
      <w:r w:rsidRPr="00725E14">
        <w:rPr>
          <w:rFonts w:ascii="Trebuchet MS" w:hAnsi="Trebuchet MS"/>
          <w:b/>
          <w:color w:val="000000" w:themeColor="text1"/>
          <w:szCs w:val="20"/>
          <w:u w:val="single"/>
        </w:rPr>
        <w:t xml:space="preserve">3. </w:t>
      </w:r>
      <w:r w:rsidR="000C685F" w:rsidRPr="00725E14">
        <w:rPr>
          <w:rFonts w:ascii="Trebuchet MS" w:hAnsi="Trebuchet MS"/>
          <w:b/>
          <w:color w:val="000000" w:themeColor="text1"/>
          <w:szCs w:val="20"/>
          <w:u w:val="single"/>
        </w:rPr>
        <w:t>Terminy wykonania Usług</w:t>
      </w:r>
      <w:r w:rsidR="00A42D02" w:rsidRPr="00725E14">
        <w:rPr>
          <w:rFonts w:ascii="Trebuchet MS" w:hAnsi="Trebuchet MS"/>
          <w:b/>
          <w:color w:val="000000" w:themeColor="text1"/>
          <w:szCs w:val="20"/>
          <w:u w:val="single"/>
        </w:rPr>
        <w:t>i</w:t>
      </w:r>
      <w:r w:rsidR="000C685F" w:rsidRPr="00725E14">
        <w:rPr>
          <w:rFonts w:ascii="Trebuchet MS" w:hAnsi="Trebuchet MS"/>
          <w:b/>
          <w:color w:val="000000" w:themeColor="text1"/>
          <w:szCs w:val="20"/>
          <w:u w:val="single"/>
        </w:rPr>
        <w:t>:</w:t>
      </w:r>
    </w:p>
    <w:p w:rsidR="00725E14" w:rsidRPr="0092460F" w:rsidRDefault="009D1422" w:rsidP="00725E14">
      <w:pPr>
        <w:spacing w:line="319" w:lineRule="auto"/>
        <w:jc w:val="both"/>
        <w:rPr>
          <w:rFonts w:ascii="Trebuchet MS" w:hAnsi="Trebuchet MS" w:cs="Calibri"/>
          <w:color w:val="000000" w:themeColor="text1"/>
          <w:szCs w:val="20"/>
        </w:rPr>
      </w:pPr>
      <w:r>
        <w:rPr>
          <w:rFonts w:ascii="Trebuchet MS" w:hAnsi="Trebuchet MS" w:cs="Arial"/>
          <w:color w:val="000000" w:themeColor="text1"/>
          <w:szCs w:val="20"/>
        </w:rPr>
        <w:t xml:space="preserve">3.1. </w:t>
      </w:r>
      <w:r w:rsidR="008C1C1B" w:rsidRPr="00725E14">
        <w:rPr>
          <w:rFonts w:ascii="Trebuchet MS" w:hAnsi="Trebuchet MS" w:cs="Arial"/>
          <w:color w:val="000000" w:themeColor="text1"/>
          <w:szCs w:val="20"/>
        </w:rPr>
        <w:t>Plano</w:t>
      </w:r>
      <w:r w:rsidR="00836771" w:rsidRPr="00725E14">
        <w:rPr>
          <w:rFonts w:ascii="Trebuchet MS" w:hAnsi="Trebuchet MS" w:cs="Arial"/>
          <w:color w:val="000000" w:themeColor="text1"/>
          <w:szCs w:val="20"/>
        </w:rPr>
        <w:t>wany termin realizacji</w:t>
      </w:r>
      <w:r w:rsidR="00725E14" w:rsidRPr="0092460F">
        <w:rPr>
          <w:rFonts w:ascii="Trebuchet MS" w:hAnsi="Trebuchet MS" w:cs="Calibri"/>
          <w:color w:val="000000" w:themeColor="text1"/>
          <w:szCs w:val="20"/>
        </w:rPr>
        <w:t xml:space="preserve"> szkolenia: </w:t>
      </w:r>
      <w:r w:rsidRPr="004439B8">
        <w:rPr>
          <w:rFonts w:ascii="Trebuchet MS" w:hAnsi="Trebuchet MS" w:cs="Calibri"/>
          <w:b/>
          <w:color w:val="000000" w:themeColor="text1"/>
          <w:szCs w:val="20"/>
        </w:rPr>
        <w:t>od dnia podpisania umowy do 31.12.2021r.</w:t>
      </w:r>
    </w:p>
    <w:p w:rsidR="009D1422" w:rsidRPr="0009667F" w:rsidRDefault="009D1422" w:rsidP="009D1422">
      <w:pPr>
        <w:spacing w:line="319" w:lineRule="auto"/>
        <w:rPr>
          <w:rFonts w:ascii="Trebuchet MS" w:hAnsi="Trebuchet MS"/>
          <w:color w:val="000000"/>
          <w:lang w:eastAsia="en-US"/>
        </w:rPr>
      </w:pPr>
      <w:r>
        <w:rPr>
          <w:rFonts w:ascii="Trebuchet MS" w:hAnsi="Trebuchet MS"/>
          <w:color w:val="000000"/>
        </w:rPr>
        <w:t xml:space="preserve">3.2. Szczegółowe termin szkolenia zostaną ustalone z Wykonawcą </w:t>
      </w:r>
      <w:r w:rsidRPr="0051532B">
        <w:rPr>
          <w:rFonts w:ascii="Trebuchet MS" w:hAnsi="Trebuchet MS"/>
          <w:color w:val="000000"/>
        </w:rPr>
        <w:t>na 14 dni przed danym szkoleniem.</w:t>
      </w:r>
    </w:p>
    <w:p w:rsidR="009D1422" w:rsidRPr="0009667F" w:rsidRDefault="009D1422" w:rsidP="009D1422">
      <w:pPr>
        <w:widowControl w:val="0"/>
        <w:autoSpaceDE w:val="0"/>
        <w:autoSpaceDN w:val="0"/>
        <w:adjustRightInd w:val="0"/>
        <w:spacing w:line="319" w:lineRule="auto"/>
        <w:ind w:right="-1"/>
        <w:rPr>
          <w:rFonts w:ascii="Trebuchet MS" w:eastAsia="Calibri" w:hAnsi="Trebuchet MS"/>
          <w:color w:val="000000"/>
          <w:szCs w:val="20"/>
          <w:lang w:eastAsia="en-US"/>
        </w:rPr>
      </w:pPr>
      <w:r>
        <w:rPr>
          <w:rFonts w:ascii="Trebuchet MS" w:hAnsi="Trebuchet MS"/>
          <w:color w:val="000000"/>
          <w:szCs w:val="20"/>
        </w:rPr>
        <w:t>3</w:t>
      </w:r>
      <w:r w:rsidRPr="0051532B">
        <w:rPr>
          <w:rFonts w:ascii="Trebuchet MS" w:hAnsi="Trebuchet MS"/>
          <w:color w:val="000000"/>
          <w:szCs w:val="20"/>
        </w:rPr>
        <w:t>.3. W</w:t>
      </w:r>
      <w:r w:rsidRPr="0009667F">
        <w:rPr>
          <w:rFonts w:ascii="Trebuchet MS" w:eastAsia="Calibri" w:hAnsi="Trebuchet MS"/>
          <w:color w:val="000000"/>
          <w:szCs w:val="20"/>
          <w:lang w:eastAsia="en-US"/>
        </w:rPr>
        <w:t xml:space="preserve"> zależności od obowiązujących ograniczeń </w:t>
      </w:r>
      <w:r w:rsidRPr="0051532B">
        <w:rPr>
          <w:rFonts w:ascii="Trebuchet MS" w:hAnsi="Trebuchet MS"/>
          <w:color w:val="000000"/>
          <w:szCs w:val="20"/>
        </w:rPr>
        <w:t xml:space="preserve">Zamawiający dopuszcza możliwość całkowitej rezygnacji ze szkolenia </w:t>
      </w:r>
      <w:r w:rsidRPr="0009667F">
        <w:rPr>
          <w:rFonts w:ascii="Trebuchet MS" w:eastAsia="Calibri" w:hAnsi="Trebuchet MS"/>
          <w:color w:val="000000"/>
          <w:szCs w:val="20"/>
          <w:lang w:eastAsia="en-US"/>
        </w:rPr>
        <w:t>z co najmniej 1 miesięcznym wyprzedzeniem.</w:t>
      </w:r>
    </w:p>
    <w:p w:rsidR="008C1C1B" w:rsidRPr="00725E14" w:rsidRDefault="004439B8" w:rsidP="00725E14">
      <w:pPr>
        <w:spacing w:line="319" w:lineRule="auto"/>
        <w:jc w:val="both"/>
        <w:rPr>
          <w:rFonts w:ascii="Trebuchet MS" w:hAnsi="Trebuchet MS" w:cs="Calibri"/>
          <w:color w:val="000000" w:themeColor="text1"/>
          <w:szCs w:val="20"/>
        </w:rPr>
      </w:pPr>
      <w:r>
        <w:rPr>
          <w:rFonts w:ascii="Trebuchet MS" w:hAnsi="Trebuchet MS" w:cs="Calibri"/>
          <w:color w:val="000000" w:themeColor="text1"/>
          <w:szCs w:val="20"/>
        </w:rPr>
        <w:t xml:space="preserve">3.4. </w:t>
      </w:r>
      <w:r w:rsidR="00725E14" w:rsidRPr="0092460F">
        <w:rPr>
          <w:rFonts w:ascii="Trebuchet MS" w:hAnsi="Trebuchet MS" w:cs="Calibri"/>
          <w:color w:val="000000" w:themeColor="text1"/>
          <w:szCs w:val="20"/>
        </w:rPr>
        <w:t>Z założeniem iż, całe szkolenie powinno być zrealizowane w przeciągu tygodnia, najlepiej w następujących po sobie dniach.</w:t>
      </w:r>
    </w:p>
    <w:p w:rsidR="00FC3573" w:rsidRDefault="00FC3573" w:rsidP="00725E14">
      <w:pPr>
        <w:tabs>
          <w:tab w:val="left" w:pos="709"/>
        </w:tabs>
        <w:overflowPunct w:val="0"/>
        <w:autoSpaceDE w:val="0"/>
        <w:autoSpaceDN w:val="0"/>
        <w:adjustRightInd w:val="0"/>
        <w:spacing w:line="319" w:lineRule="auto"/>
        <w:jc w:val="both"/>
        <w:textAlignment w:val="baseline"/>
        <w:rPr>
          <w:rFonts w:ascii="Trebuchet MS" w:hAnsi="Trebuchet MS" w:cstheme="minorHAnsi"/>
          <w:color w:val="000000" w:themeColor="text1"/>
          <w:szCs w:val="20"/>
        </w:rPr>
      </w:pPr>
    </w:p>
    <w:p w:rsidR="006D32F6" w:rsidRPr="00725E14" w:rsidRDefault="00725E14" w:rsidP="00725E14">
      <w:pPr>
        <w:tabs>
          <w:tab w:val="left" w:pos="709"/>
        </w:tabs>
        <w:overflowPunct w:val="0"/>
        <w:autoSpaceDE w:val="0"/>
        <w:autoSpaceDN w:val="0"/>
        <w:adjustRightInd w:val="0"/>
        <w:spacing w:line="319" w:lineRule="auto"/>
        <w:jc w:val="both"/>
        <w:textAlignment w:val="baseline"/>
        <w:rPr>
          <w:rFonts w:ascii="Trebuchet MS" w:hAnsi="Trebuchet MS" w:cs="Arial"/>
          <w:color w:val="000000" w:themeColor="text1"/>
          <w:szCs w:val="20"/>
        </w:rPr>
      </w:pPr>
      <w:r w:rsidRPr="00FC3573">
        <w:rPr>
          <w:rFonts w:ascii="Trebuchet MS" w:hAnsi="Trebuchet MS" w:cstheme="minorHAnsi"/>
          <w:b/>
          <w:color w:val="000000" w:themeColor="text1"/>
          <w:szCs w:val="20"/>
        </w:rPr>
        <w:t>4.</w:t>
      </w:r>
      <w:r>
        <w:rPr>
          <w:rFonts w:ascii="Trebuchet MS" w:hAnsi="Trebuchet MS" w:cstheme="minorHAnsi"/>
          <w:color w:val="000000" w:themeColor="text1"/>
          <w:szCs w:val="20"/>
        </w:rPr>
        <w:t xml:space="preserve"> </w:t>
      </w:r>
      <w:r w:rsidR="000C685F" w:rsidRPr="00725E14">
        <w:rPr>
          <w:rFonts w:ascii="Trebuchet MS" w:hAnsi="Trebuchet MS" w:cstheme="minorHAnsi"/>
          <w:color w:val="000000" w:themeColor="text1"/>
          <w:szCs w:val="20"/>
        </w:rPr>
        <w:t xml:space="preserve">W  ofercie  należy  podać </w:t>
      </w:r>
      <w:r w:rsidR="00AE4880" w:rsidRPr="00725E14">
        <w:rPr>
          <w:rFonts w:ascii="Trebuchet MS" w:hAnsi="Trebuchet MS" w:cs="Calibri"/>
          <w:color w:val="000000" w:themeColor="text1"/>
          <w:szCs w:val="20"/>
        </w:rPr>
        <w:t xml:space="preserve">wynagrodzenie </w:t>
      </w:r>
      <w:r w:rsidR="000C685F" w:rsidRPr="00725E14">
        <w:rPr>
          <w:rFonts w:ascii="Trebuchet MS" w:hAnsi="Trebuchet MS"/>
          <w:color w:val="000000" w:themeColor="text1"/>
          <w:szCs w:val="20"/>
        </w:rPr>
        <w:t>ryczałtowe za wykonanie prac określonych</w:t>
      </w:r>
      <w:r w:rsidR="00EC7AB4" w:rsidRPr="00725E14">
        <w:rPr>
          <w:rFonts w:ascii="Trebuchet MS" w:hAnsi="Trebuchet MS"/>
          <w:color w:val="000000" w:themeColor="text1"/>
          <w:szCs w:val="20"/>
        </w:rPr>
        <w:t xml:space="preserve"> </w:t>
      </w:r>
      <w:r w:rsidR="00177818" w:rsidRPr="00725E14">
        <w:rPr>
          <w:rFonts w:ascii="Trebuchet MS" w:hAnsi="Trebuchet MS"/>
          <w:color w:val="000000" w:themeColor="text1"/>
          <w:szCs w:val="20"/>
        </w:rPr>
        <w:t xml:space="preserve">w </w:t>
      </w:r>
      <w:r w:rsidR="00047066" w:rsidRPr="00725E14">
        <w:rPr>
          <w:rFonts w:ascii="Trebuchet MS" w:hAnsi="Trebuchet MS"/>
          <w:color w:val="000000" w:themeColor="text1"/>
          <w:szCs w:val="20"/>
        </w:rPr>
        <w:t>punkcie 2.</w:t>
      </w:r>
    </w:p>
    <w:p w:rsidR="00FA7888" w:rsidRPr="00725E14" w:rsidRDefault="00725E14" w:rsidP="00725E14">
      <w:pPr>
        <w:spacing w:line="319" w:lineRule="auto"/>
        <w:jc w:val="both"/>
        <w:rPr>
          <w:rStyle w:val="Hipercze"/>
          <w:rFonts w:ascii="Trebuchet MS" w:hAnsi="Trebuchet MS" w:cs="Arial"/>
          <w:color w:val="000000" w:themeColor="text1"/>
          <w:szCs w:val="20"/>
          <w:u w:val="none"/>
        </w:rPr>
      </w:pPr>
      <w:r w:rsidRPr="00FC3573">
        <w:rPr>
          <w:rFonts w:ascii="Trebuchet MS" w:hAnsi="Trebuchet MS"/>
          <w:b/>
          <w:color w:val="000000" w:themeColor="text1"/>
          <w:szCs w:val="20"/>
        </w:rPr>
        <w:t>5.</w:t>
      </w:r>
      <w:r>
        <w:rPr>
          <w:rFonts w:ascii="Trebuchet MS" w:hAnsi="Trebuchet MS"/>
          <w:color w:val="000000" w:themeColor="text1"/>
          <w:szCs w:val="20"/>
        </w:rPr>
        <w:t xml:space="preserve"> </w:t>
      </w:r>
      <w:r w:rsidR="00004FDB" w:rsidRPr="00725E14">
        <w:rPr>
          <w:rFonts w:ascii="Trebuchet MS" w:hAnsi="Trebuchet MS"/>
          <w:color w:val="000000" w:themeColor="text1"/>
          <w:szCs w:val="20"/>
        </w:rPr>
        <w:t>Ofertę</w:t>
      </w:r>
      <w:r w:rsidR="0015273F" w:rsidRPr="00725E14">
        <w:rPr>
          <w:rFonts w:ascii="Trebuchet MS" w:hAnsi="Trebuchet MS"/>
          <w:color w:val="000000" w:themeColor="text1"/>
          <w:szCs w:val="20"/>
        </w:rPr>
        <w:t xml:space="preserve"> należy złożyć </w:t>
      </w:r>
      <w:r w:rsidR="00A42D02" w:rsidRPr="00725E14">
        <w:rPr>
          <w:rFonts w:ascii="Trebuchet MS" w:hAnsi="Trebuchet MS"/>
          <w:color w:val="000000" w:themeColor="text1"/>
          <w:szCs w:val="20"/>
        </w:rPr>
        <w:t xml:space="preserve">do dnia </w:t>
      </w:r>
      <w:r w:rsidR="004439B8">
        <w:rPr>
          <w:rFonts w:ascii="Trebuchet MS" w:hAnsi="Trebuchet MS"/>
          <w:b/>
          <w:color w:val="000000" w:themeColor="text1"/>
          <w:szCs w:val="20"/>
        </w:rPr>
        <w:t>0</w:t>
      </w:r>
      <w:r w:rsidR="000D01B1">
        <w:rPr>
          <w:rFonts w:ascii="Trebuchet MS" w:hAnsi="Trebuchet MS"/>
          <w:b/>
          <w:color w:val="000000" w:themeColor="text1"/>
          <w:szCs w:val="20"/>
        </w:rPr>
        <w:t>6</w:t>
      </w:r>
      <w:bookmarkStart w:id="0" w:name="_GoBack"/>
      <w:bookmarkEnd w:id="0"/>
      <w:r w:rsidR="00A42D02" w:rsidRPr="00FC3573">
        <w:rPr>
          <w:rFonts w:ascii="Trebuchet MS" w:hAnsi="Trebuchet MS"/>
          <w:b/>
          <w:color w:val="000000" w:themeColor="text1"/>
          <w:szCs w:val="20"/>
        </w:rPr>
        <w:t>.1</w:t>
      </w:r>
      <w:r w:rsidR="004439B8">
        <w:rPr>
          <w:rFonts w:ascii="Trebuchet MS" w:hAnsi="Trebuchet MS"/>
          <w:b/>
          <w:color w:val="000000" w:themeColor="text1"/>
          <w:szCs w:val="20"/>
        </w:rPr>
        <w:t>1</w:t>
      </w:r>
      <w:r w:rsidR="00A42D02" w:rsidRPr="00FC3573">
        <w:rPr>
          <w:rFonts w:ascii="Trebuchet MS" w:hAnsi="Trebuchet MS"/>
          <w:b/>
          <w:color w:val="000000" w:themeColor="text1"/>
          <w:szCs w:val="20"/>
        </w:rPr>
        <w:t>.</w:t>
      </w:r>
      <w:r w:rsidR="00866EC1" w:rsidRPr="00FC3573">
        <w:rPr>
          <w:rFonts w:ascii="Trebuchet MS" w:hAnsi="Trebuchet MS" w:cs="Arial"/>
          <w:b/>
          <w:color w:val="000000" w:themeColor="text1"/>
          <w:szCs w:val="20"/>
        </w:rPr>
        <w:t>2020</w:t>
      </w:r>
      <w:r w:rsidR="00177818" w:rsidRPr="00FC3573">
        <w:rPr>
          <w:rFonts w:ascii="Trebuchet MS" w:hAnsi="Trebuchet MS" w:cs="Arial"/>
          <w:b/>
          <w:color w:val="000000" w:themeColor="text1"/>
          <w:szCs w:val="20"/>
        </w:rPr>
        <w:t>r. do godz. 1</w:t>
      </w:r>
      <w:r w:rsidR="004439B8">
        <w:rPr>
          <w:rFonts w:ascii="Trebuchet MS" w:hAnsi="Trebuchet MS" w:cs="Arial"/>
          <w:b/>
          <w:color w:val="000000" w:themeColor="text1"/>
          <w:szCs w:val="20"/>
        </w:rPr>
        <w:t>3</w:t>
      </w:r>
      <w:r w:rsidR="00177818" w:rsidRPr="00FC3573">
        <w:rPr>
          <w:rFonts w:ascii="Trebuchet MS" w:hAnsi="Trebuchet MS" w:cs="Arial"/>
          <w:b/>
          <w:color w:val="000000" w:themeColor="text1"/>
          <w:szCs w:val="20"/>
          <w:vertAlign w:val="superscript"/>
        </w:rPr>
        <w:t xml:space="preserve"> 00</w:t>
      </w:r>
      <w:r w:rsidR="00177818" w:rsidRPr="00FC3573">
        <w:rPr>
          <w:rFonts w:ascii="Trebuchet MS" w:hAnsi="Trebuchet MS" w:cs="Arial"/>
          <w:b/>
          <w:color w:val="000000" w:themeColor="text1"/>
          <w:szCs w:val="20"/>
        </w:rPr>
        <w:t xml:space="preserve">  </w:t>
      </w:r>
      <w:r w:rsidR="00362684" w:rsidRPr="00FC3573">
        <w:rPr>
          <w:rFonts w:ascii="Trebuchet MS" w:hAnsi="Trebuchet MS"/>
          <w:b/>
          <w:bCs/>
          <w:color w:val="000000" w:themeColor="text1"/>
          <w:szCs w:val="20"/>
        </w:rPr>
        <w:t xml:space="preserve">na adres e-mail: </w:t>
      </w:r>
      <w:r w:rsidR="00A42D02" w:rsidRPr="00FC3573">
        <w:rPr>
          <w:rFonts w:ascii="Trebuchet MS" w:hAnsi="Trebuchet MS"/>
          <w:b/>
          <w:color w:val="000000" w:themeColor="text1"/>
          <w:szCs w:val="20"/>
        </w:rPr>
        <w:t>joanna.kierys-puto@enea.pl</w:t>
      </w:r>
      <w:r w:rsidR="00FA7888" w:rsidRPr="00725E14">
        <w:rPr>
          <w:rStyle w:val="Hipercze"/>
          <w:rFonts w:ascii="Trebuchet MS" w:hAnsi="Trebuchet MS"/>
          <w:bCs/>
          <w:color w:val="000000" w:themeColor="text1"/>
          <w:szCs w:val="20"/>
        </w:rPr>
        <w:t xml:space="preserve"> </w:t>
      </w:r>
    </w:p>
    <w:p w:rsidR="00FA7888" w:rsidRPr="00725E14" w:rsidRDefault="00725E14" w:rsidP="00725E14">
      <w:pPr>
        <w:spacing w:line="319" w:lineRule="auto"/>
        <w:jc w:val="both"/>
        <w:rPr>
          <w:rFonts w:ascii="Trebuchet MS" w:hAnsi="Trebuchet MS" w:cs="Arial"/>
          <w:color w:val="000000" w:themeColor="text1"/>
          <w:szCs w:val="20"/>
        </w:rPr>
      </w:pPr>
      <w:r w:rsidRPr="00FC3573">
        <w:rPr>
          <w:rFonts w:ascii="Trebuchet MS" w:hAnsi="Trebuchet MS" w:cs="Arial"/>
          <w:b/>
          <w:color w:val="000000" w:themeColor="text1"/>
          <w:szCs w:val="20"/>
        </w:rPr>
        <w:t>6.</w:t>
      </w:r>
      <w:r>
        <w:rPr>
          <w:rFonts w:ascii="Trebuchet MS" w:hAnsi="Trebuchet MS" w:cs="Arial"/>
          <w:color w:val="000000" w:themeColor="text1"/>
          <w:szCs w:val="20"/>
        </w:rPr>
        <w:t xml:space="preserve"> </w:t>
      </w:r>
      <w:r w:rsidR="00FA7888" w:rsidRPr="00725E14">
        <w:rPr>
          <w:rFonts w:ascii="Trebuchet MS" w:hAnsi="Trebuchet MS" w:cs="Arial"/>
          <w:color w:val="000000" w:themeColor="text1"/>
          <w:szCs w:val="20"/>
        </w:rPr>
        <w:t xml:space="preserve">Przysyłanie </w:t>
      </w:r>
      <w:r w:rsidR="00A42D02" w:rsidRPr="00725E14">
        <w:rPr>
          <w:rFonts w:ascii="Trebuchet MS" w:hAnsi="Trebuchet MS" w:cs="Arial"/>
          <w:color w:val="000000" w:themeColor="text1"/>
          <w:szCs w:val="20"/>
        </w:rPr>
        <w:t xml:space="preserve">ewentualnych </w:t>
      </w:r>
      <w:r w:rsidR="00FA7888" w:rsidRPr="00725E14">
        <w:rPr>
          <w:rFonts w:ascii="Trebuchet MS" w:hAnsi="Trebuchet MS" w:cs="Arial"/>
          <w:color w:val="000000" w:themeColor="text1"/>
          <w:szCs w:val="20"/>
        </w:rPr>
        <w:t xml:space="preserve">pytań odnośnie przedmiotu ogłoszenia do dnia </w:t>
      </w:r>
      <w:r w:rsidR="000D01B1">
        <w:rPr>
          <w:rFonts w:ascii="Trebuchet MS" w:hAnsi="Trebuchet MS" w:cs="Arial"/>
          <w:color w:val="000000" w:themeColor="text1"/>
          <w:szCs w:val="20"/>
        </w:rPr>
        <w:t>02</w:t>
      </w:r>
      <w:r w:rsidR="00FC3573">
        <w:rPr>
          <w:rFonts w:ascii="Trebuchet MS" w:hAnsi="Trebuchet MS" w:cs="Arial"/>
          <w:color w:val="000000" w:themeColor="text1"/>
          <w:szCs w:val="20"/>
        </w:rPr>
        <w:t>.10</w:t>
      </w:r>
      <w:r w:rsidR="00A42D02" w:rsidRPr="00725E14">
        <w:rPr>
          <w:rFonts w:ascii="Trebuchet MS" w:hAnsi="Trebuchet MS" w:cs="Arial"/>
          <w:color w:val="000000" w:themeColor="text1"/>
          <w:szCs w:val="20"/>
        </w:rPr>
        <w:t>.2020r.</w:t>
      </w:r>
    </w:p>
    <w:p w:rsidR="000546FF" w:rsidRPr="00725E14" w:rsidRDefault="00725E14" w:rsidP="00725E14">
      <w:pPr>
        <w:spacing w:line="319" w:lineRule="auto"/>
        <w:rPr>
          <w:rFonts w:ascii="Trebuchet MS" w:hAnsi="Trebuchet MS"/>
          <w:color w:val="000000" w:themeColor="text1"/>
          <w:szCs w:val="20"/>
        </w:rPr>
      </w:pPr>
      <w:r w:rsidRPr="00FC3573">
        <w:rPr>
          <w:rFonts w:ascii="Trebuchet MS" w:hAnsi="Trebuchet MS"/>
          <w:b/>
          <w:color w:val="000000" w:themeColor="text1"/>
          <w:szCs w:val="20"/>
        </w:rPr>
        <w:t>7.</w:t>
      </w:r>
      <w:r>
        <w:rPr>
          <w:rFonts w:ascii="Trebuchet MS" w:hAnsi="Trebuchet MS"/>
          <w:color w:val="000000" w:themeColor="text1"/>
          <w:szCs w:val="20"/>
        </w:rPr>
        <w:t xml:space="preserve"> </w:t>
      </w:r>
      <w:r w:rsidR="000546FF" w:rsidRPr="00725E14">
        <w:rPr>
          <w:rFonts w:ascii="Trebuchet MS" w:hAnsi="Trebuchet MS"/>
          <w:color w:val="000000" w:themeColor="text1"/>
          <w:szCs w:val="20"/>
        </w:rPr>
        <w:t>Opis przygotowania oferty.</w:t>
      </w:r>
    </w:p>
    <w:p w:rsidR="000546FF" w:rsidRPr="00725E14" w:rsidRDefault="00725E14" w:rsidP="00725E14">
      <w:pPr>
        <w:tabs>
          <w:tab w:val="left" w:pos="851"/>
        </w:tabs>
        <w:spacing w:line="319" w:lineRule="auto"/>
        <w:rPr>
          <w:rFonts w:ascii="Trebuchet MS" w:hAnsi="Trebuchet MS"/>
          <w:color w:val="000000" w:themeColor="text1"/>
          <w:szCs w:val="20"/>
        </w:rPr>
      </w:pPr>
      <w:r>
        <w:rPr>
          <w:rFonts w:ascii="Trebuchet MS" w:hAnsi="Trebuchet MS"/>
          <w:color w:val="000000" w:themeColor="text1"/>
          <w:szCs w:val="20"/>
        </w:rPr>
        <w:t xml:space="preserve">7.1. </w:t>
      </w:r>
      <w:r w:rsidR="000546FF" w:rsidRPr="00725E14">
        <w:rPr>
          <w:rFonts w:ascii="Trebuchet MS" w:hAnsi="Trebuchet MS"/>
          <w:color w:val="000000" w:themeColor="text1"/>
          <w:szCs w:val="20"/>
        </w:rPr>
        <w:t xml:space="preserve">Ofertę należy złożyć na </w:t>
      </w:r>
      <w:r w:rsidR="00DC775F" w:rsidRPr="00725E14">
        <w:rPr>
          <w:rFonts w:ascii="Trebuchet MS" w:hAnsi="Trebuchet MS"/>
          <w:color w:val="000000" w:themeColor="text1"/>
          <w:szCs w:val="20"/>
        </w:rPr>
        <w:t>„</w:t>
      </w:r>
      <w:r w:rsidR="000546FF" w:rsidRPr="00725E14">
        <w:rPr>
          <w:rFonts w:ascii="Trebuchet MS" w:hAnsi="Trebuchet MS"/>
          <w:color w:val="000000" w:themeColor="text1"/>
          <w:szCs w:val="20"/>
        </w:rPr>
        <w:t>form</w:t>
      </w:r>
      <w:r w:rsidR="00DC775F" w:rsidRPr="00725E14">
        <w:rPr>
          <w:rFonts w:ascii="Trebuchet MS" w:hAnsi="Trebuchet MS"/>
          <w:color w:val="000000" w:themeColor="text1"/>
          <w:szCs w:val="20"/>
        </w:rPr>
        <w:t>ularzu oferty” – Załącznik nr 2</w:t>
      </w:r>
      <w:r w:rsidR="000546FF" w:rsidRPr="00725E14">
        <w:rPr>
          <w:rFonts w:ascii="Trebuchet MS" w:hAnsi="Trebuchet MS"/>
          <w:color w:val="000000" w:themeColor="text1"/>
          <w:szCs w:val="20"/>
        </w:rPr>
        <w:t xml:space="preserve"> do ogłoszenia.</w:t>
      </w:r>
    </w:p>
    <w:p w:rsidR="000546FF" w:rsidRPr="00725E14" w:rsidRDefault="00725E14" w:rsidP="00725E14">
      <w:pPr>
        <w:pStyle w:val="Akapitzlist"/>
        <w:tabs>
          <w:tab w:val="left" w:pos="851"/>
        </w:tabs>
        <w:spacing w:after="0" w:line="319" w:lineRule="auto"/>
        <w:ind w:left="0"/>
        <w:contextualSpacing w:val="0"/>
        <w:rPr>
          <w:rFonts w:ascii="Trebuchet MS" w:eastAsia="Times New Roman" w:hAnsi="Trebuchet MS"/>
          <w:color w:val="000000" w:themeColor="text1"/>
          <w:sz w:val="20"/>
          <w:szCs w:val="20"/>
          <w:lang w:eastAsia="pl-PL"/>
        </w:rPr>
      </w:pPr>
      <w:r>
        <w:rPr>
          <w:rFonts w:ascii="Trebuchet MS" w:eastAsia="Times New Roman" w:hAnsi="Trebuchet MS"/>
          <w:color w:val="000000" w:themeColor="text1"/>
          <w:sz w:val="20"/>
          <w:szCs w:val="20"/>
          <w:lang w:eastAsia="pl-PL"/>
        </w:rPr>
        <w:t xml:space="preserve">7.2. </w:t>
      </w:r>
      <w:r w:rsidR="000546FF" w:rsidRPr="00725E14">
        <w:rPr>
          <w:rFonts w:ascii="Trebuchet MS" w:eastAsia="Times New Roman" w:hAnsi="Trebuchet MS"/>
          <w:color w:val="000000" w:themeColor="text1"/>
          <w:sz w:val="20"/>
          <w:szCs w:val="20"/>
          <w:lang w:eastAsia="pl-PL"/>
        </w:rPr>
        <w:t>Złożona oferta powinna być opatrzona pieczątką firmową oraz podpisana przez podmiot uprawniony do reprezentacji oferenta.</w:t>
      </w:r>
    </w:p>
    <w:p w:rsidR="009628BC" w:rsidRPr="00725E14" w:rsidRDefault="00725E14" w:rsidP="00725E14">
      <w:pPr>
        <w:spacing w:line="319" w:lineRule="auto"/>
        <w:jc w:val="both"/>
        <w:rPr>
          <w:rFonts w:ascii="Trebuchet MS" w:hAnsi="Trebuchet MS" w:cs="Calibri"/>
          <w:color w:val="000000" w:themeColor="text1"/>
          <w:szCs w:val="20"/>
        </w:rPr>
      </w:pPr>
      <w:r>
        <w:rPr>
          <w:rFonts w:ascii="Trebuchet MS" w:hAnsi="Trebuchet MS" w:cs="Calibri"/>
          <w:color w:val="000000" w:themeColor="text1"/>
          <w:szCs w:val="20"/>
        </w:rPr>
        <w:t xml:space="preserve">7.3. </w:t>
      </w:r>
      <w:r w:rsidR="009628BC" w:rsidRPr="00725E14">
        <w:rPr>
          <w:rFonts w:ascii="Trebuchet MS" w:hAnsi="Trebuchet MS" w:cs="Calibri"/>
          <w:color w:val="000000" w:themeColor="text1"/>
          <w:szCs w:val="20"/>
        </w:rPr>
        <w:t>Warunkiem dopuszczenia do przetargu jest dołączenie do oferty:</w:t>
      </w:r>
    </w:p>
    <w:p w:rsidR="009628BC" w:rsidRPr="00725E14" w:rsidRDefault="009628BC" w:rsidP="00FC3573">
      <w:pPr>
        <w:pStyle w:val="Akapitzlist"/>
        <w:numPr>
          <w:ilvl w:val="2"/>
          <w:numId w:val="27"/>
        </w:numPr>
        <w:spacing w:after="0" w:line="319" w:lineRule="auto"/>
        <w:contextualSpacing w:val="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oświadczenia oferenta o wypełnieniu obowiązku informacyjnego przewidzianego w art. 13 lub art. 14 RODO wobec osób fizycznych, od których dane osobowe bezpośrednio lub pośrednio pozyskał, którego wzór stanowi Załącznik nr</w:t>
      </w:r>
      <w:r w:rsidR="00A30EBA" w:rsidRPr="00725E14">
        <w:rPr>
          <w:rFonts w:ascii="Trebuchet MS" w:hAnsi="Trebuchet MS" w:cs="Calibri"/>
          <w:color w:val="000000" w:themeColor="text1"/>
          <w:sz w:val="20"/>
          <w:szCs w:val="20"/>
        </w:rPr>
        <w:t xml:space="preserve"> 3</w:t>
      </w:r>
      <w:r w:rsidRPr="00725E14">
        <w:rPr>
          <w:rFonts w:ascii="Trebuchet MS" w:hAnsi="Trebuchet MS" w:cs="Calibri"/>
          <w:color w:val="000000" w:themeColor="text1"/>
          <w:sz w:val="20"/>
          <w:szCs w:val="20"/>
        </w:rPr>
        <w:t xml:space="preserve"> do Ogłoszenia.</w:t>
      </w:r>
    </w:p>
    <w:p w:rsidR="009628BC" w:rsidRPr="00725E14" w:rsidRDefault="009628BC" w:rsidP="00FC3573">
      <w:pPr>
        <w:pStyle w:val="Akapitzlist"/>
        <w:numPr>
          <w:ilvl w:val="2"/>
          <w:numId w:val="27"/>
        </w:numPr>
        <w:spacing w:after="0" w:line="319" w:lineRule="auto"/>
        <w:contextualSpacing w:val="0"/>
        <w:jc w:val="both"/>
        <w:rPr>
          <w:rFonts w:ascii="Trebuchet MS" w:hAnsi="Trebuchet MS" w:cs="Calibri"/>
          <w:color w:val="000000" w:themeColor="text1"/>
          <w:sz w:val="20"/>
          <w:szCs w:val="20"/>
        </w:rPr>
      </w:pPr>
      <w:r w:rsidRPr="00725E14">
        <w:rPr>
          <w:rFonts w:ascii="Trebuchet MS" w:hAnsi="Trebuchet MS" w:cs="Calibri"/>
          <w:color w:val="000000" w:themeColor="text1"/>
          <w:sz w:val="20"/>
          <w:szCs w:val="20"/>
        </w:rPr>
        <w:t xml:space="preserve">w przypadku, gdy oferent jest osobą fizyczną oświadczenia oferenta o wyrażeniu zgody na przetwarzanie przez Enea </w:t>
      </w:r>
      <w:r w:rsidR="00C67995" w:rsidRPr="00725E14">
        <w:rPr>
          <w:rFonts w:ascii="Trebuchet MS" w:hAnsi="Trebuchet MS" w:cs="Calibri"/>
          <w:color w:val="000000" w:themeColor="text1"/>
          <w:sz w:val="20"/>
          <w:szCs w:val="20"/>
        </w:rPr>
        <w:t xml:space="preserve">Elektrownia </w:t>
      </w:r>
      <w:r w:rsidRPr="00725E14">
        <w:rPr>
          <w:rFonts w:ascii="Trebuchet MS" w:hAnsi="Trebuchet MS" w:cs="Calibri"/>
          <w:color w:val="000000" w:themeColor="text1"/>
          <w:sz w:val="20"/>
          <w:szCs w:val="20"/>
        </w:rPr>
        <w:t xml:space="preserve">Połaniec S.A. danych osobowych, którego wzór stanowi Załącznik nr </w:t>
      </w:r>
      <w:r w:rsidR="00A30EBA" w:rsidRPr="00725E14">
        <w:rPr>
          <w:rFonts w:ascii="Trebuchet MS" w:hAnsi="Trebuchet MS" w:cs="Calibri"/>
          <w:color w:val="000000" w:themeColor="text1"/>
          <w:sz w:val="20"/>
          <w:szCs w:val="20"/>
        </w:rPr>
        <w:t>5</w:t>
      </w:r>
      <w:r w:rsidRPr="00725E14">
        <w:rPr>
          <w:rFonts w:ascii="Trebuchet MS" w:hAnsi="Trebuchet MS" w:cs="Calibri"/>
          <w:color w:val="000000" w:themeColor="text1"/>
          <w:sz w:val="20"/>
          <w:szCs w:val="20"/>
        </w:rPr>
        <w:t xml:space="preserve"> do Ogłoszenia.</w:t>
      </w:r>
    </w:p>
    <w:p w:rsidR="00E24FE1" w:rsidRPr="00FC3573" w:rsidRDefault="00725E14" w:rsidP="00725E14">
      <w:pPr>
        <w:pStyle w:val="Akapitzlist"/>
        <w:shd w:val="clear" w:color="auto" w:fill="FFFFFF" w:themeFill="background1"/>
        <w:spacing w:after="0" w:line="319" w:lineRule="auto"/>
        <w:ind w:left="0"/>
        <w:contextualSpacing w:val="0"/>
        <w:jc w:val="both"/>
        <w:rPr>
          <w:rFonts w:ascii="Trebuchet MS" w:hAnsi="Trebuchet MS" w:cs="Arial"/>
          <w:color w:val="000000" w:themeColor="text1"/>
          <w:sz w:val="20"/>
          <w:szCs w:val="20"/>
          <w:lang w:eastAsia="ja-JP"/>
        </w:rPr>
      </w:pPr>
      <w:r w:rsidRPr="00FC3573">
        <w:rPr>
          <w:rFonts w:ascii="Trebuchet MS" w:hAnsi="Trebuchet MS" w:cs="Arial"/>
          <w:b/>
          <w:color w:val="000000" w:themeColor="text1"/>
          <w:sz w:val="20"/>
          <w:szCs w:val="20"/>
          <w:lang w:eastAsia="ja-JP"/>
        </w:rPr>
        <w:t>8.</w:t>
      </w:r>
      <w:r>
        <w:rPr>
          <w:rFonts w:ascii="Trebuchet MS" w:hAnsi="Trebuchet MS" w:cs="Arial"/>
          <w:color w:val="000000" w:themeColor="text1"/>
          <w:sz w:val="20"/>
          <w:szCs w:val="20"/>
          <w:lang w:eastAsia="ja-JP"/>
        </w:rPr>
        <w:t xml:space="preserve"> </w:t>
      </w:r>
      <w:r w:rsidR="00E24FE1" w:rsidRPr="00725E14">
        <w:rPr>
          <w:rFonts w:ascii="Trebuchet MS" w:hAnsi="Trebuchet MS" w:cs="Arial"/>
          <w:color w:val="000000" w:themeColor="text1"/>
          <w:sz w:val="20"/>
          <w:szCs w:val="20"/>
          <w:lang w:eastAsia="ja-JP"/>
        </w:rPr>
        <w:t xml:space="preserve">Do </w:t>
      </w:r>
      <w:r w:rsidR="00E24FE1" w:rsidRPr="00FC3573">
        <w:rPr>
          <w:rFonts w:ascii="Trebuchet MS" w:hAnsi="Trebuchet MS" w:cs="Arial"/>
          <w:color w:val="000000" w:themeColor="text1"/>
          <w:sz w:val="20"/>
          <w:szCs w:val="20"/>
          <w:lang w:eastAsia="ja-JP"/>
        </w:rPr>
        <w:t>oferty należy dołączyć referencje określone w załączniku nr 1, poświadczone listami referencyjnymi.</w:t>
      </w:r>
    </w:p>
    <w:p w:rsidR="00C715D2" w:rsidRPr="00FC3573" w:rsidRDefault="00FC3573" w:rsidP="00FC3573">
      <w:pPr>
        <w:shd w:val="clear" w:color="auto" w:fill="FFFFFF" w:themeFill="background1"/>
        <w:spacing w:line="319" w:lineRule="auto"/>
        <w:jc w:val="both"/>
        <w:rPr>
          <w:rFonts w:ascii="Trebuchet MS" w:hAnsi="Trebuchet MS" w:cs="Arial"/>
          <w:color w:val="000000" w:themeColor="text1"/>
          <w:szCs w:val="20"/>
          <w:lang w:eastAsia="ja-JP"/>
        </w:rPr>
      </w:pPr>
      <w:r w:rsidRPr="00FC3573">
        <w:rPr>
          <w:rFonts w:ascii="Trebuchet MS" w:hAnsi="Trebuchet MS" w:cs="Arial"/>
          <w:b/>
          <w:color w:val="000000" w:themeColor="text1"/>
          <w:szCs w:val="20"/>
        </w:rPr>
        <w:t>9.</w:t>
      </w:r>
      <w:r>
        <w:rPr>
          <w:rFonts w:ascii="Trebuchet MS" w:hAnsi="Trebuchet MS" w:cs="Arial"/>
          <w:color w:val="000000" w:themeColor="text1"/>
          <w:szCs w:val="20"/>
        </w:rPr>
        <w:t xml:space="preserve"> </w:t>
      </w:r>
      <w:r w:rsidR="00C715D2" w:rsidRPr="00FC3573">
        <w:rPr>
          <w:rFonts w:ascii="Trebuchet MS" w:hAnsi="Trebuchet MS" w:cs="Arial"/>
          <w:color w:val="000000" w:themeColor="text1"/>
          <w:szCs w:val="20"/>
        </w:rPr>
        <w:t>Oferent ponosi wszelkie koszty związane ze sporządzeniem i przedłożeniem oferty.</w:t>
      </w:r>
    </w:p>
    <w:p w:rsidR="00F31EFD" w:rsidRPr="00FC3573" w:rsidRDefault="00FC3573" w:rsidP="00FC3573">
      <w:pPr>
        <w:shd w:val="clear" w:color="auto" w:fill="FFFFFF" w:themeFill="background1"/>
        <w:spacing w:line="319" w:lineRule="auto"/>
        <w:jc w:val="both"/>
        <w:rPr>
          <w:rFonts w:ascii="Trebuchet MS" w:hAnsi="Trebuchet MS" w:cs="Arial"/>
          <w:color w:val="000000" w:themeColor="text1"/>
          <w:szCs w:val="20"/>
          <w:lang w:eastAsia="ja-JP"/>
        </w:rPr>
      </w:pPr>
      <w:r w:rsidRPr="00FC3573">
        <w:rPr>
          <w:rFonts w:ascii="Trebuchet MS" w:hAnsi="Trebuchet MS" w:cs="Arial"/>
          <w:b/>
          <w:color w:val="000000" w:themeColor="text1"/>
          <w:szCs w:val="20"/>
        </w:rPr>
        <w:t>10.</w:t>
      </w:r>
      <w:r>
        <w:rPr>
          <w:rFonts w:ascii="Trebuchet MS" w:hAnsi="Trebuchet MS" w:cs="Arial"/>
          <w:color w:val="000000" w:themeColor="text1"/>
          <w:szCs w:val="20"/>
        </w:rPr>
        <w:t xml:space="preserve"> </w:t>
      </w:r>
      <w:r w:rsidR="00C715D2" w:rsidRPr="00FC3573">
        <w:rPr>
          <w:rFonts w:ascii="Trebuchet MS" w:hAnsi="Trebuchet MS" w:cs="Arial"/>
          <w:color w:val="000000" w:themeColor="text1"/>
          <w:szCs w:val="20"/>
        </w:rPr>
        <w:t xml:space="preserve">Oferent zobowiązany jest do zachowania </w:t>
      </w:r>
      <w:r w:rsidR="00061286" w:rsidRPr="00FC3573">
        <w:rPr>
          <w:rFonts w:ascii="Trebuchet MS" w:hAnsi="Trebuchet MS" w:cs="Arial"/>
          <w:color w:val="000000" w:themeColor="text1"/>
          <w:szCs w:val="20"/>
        </w:rPr>
        <w:t>w tajemnicy wszelkich poufnych informacji, które uzyskał od Zamawiającego w trakcie opracowywania oferty.</w:t>
      </w:r>
    </w:p>
    <w:p w:rsidR="00033A62" w:rsidRPr="00FC3573" w:rsidRDefault="00FC3573" w:rsidP="00FC3573">
      <w:pPr>
        <w:pStyle w:val="Akapitzlist"/>
        <w:shd w:val="clear" w:color="auto" w:fill="FFFFFF" w:themeFill="background1"/>
        <w:spacing w:after="0" w:line="319" w:lineRule="auto"/>
        <w:ind w:left="0"/>
        <w:contextualSpacing w:val="0"/>
        <w:jc w:val="both"/>
        <w:rPr>
          <w:rFonts w:ascii="Trebuchet MS" w:eastAsia="Times New Roman" w:hAnsi="Trebuchet MS" w:cs="Arial"/>
          <w:color w:val="000000" w:themeColor="text1"/>
          <w:sz w:val="20"/>
          <w:szCs w:val="20"/>
          <w:lang w:eastAsia="ja-JP"/>
        </w:rPr>
      </w:pPr>
      <w:r w:rsidRPr="00FC3573">
        <w:rPr>
          <w:rFonts w:ascii="Trebuchet MS" w:hAnsi="Trebuchet MS"/>
          <w:b/>
          <w:color w:val="000000" w:themeColor="text1"/>
          <w:sz w:val="20"/>
          <w:szCs w:val="20"/>
        </w:rPr>
        <w:t>11.</w:t>
      </w:r>
      <w:r>
        <w:rPr>
          <w:rFonts w:ascii="Trebuchet MS" w:hAnsi="Trebuchet MS"/>
          <w:color w:val="000000" w:themeColor="text1"/>
          <w:sz w:val="20"/>
          <w:szCs w:val="20"/>
        </w:rPr>
        <w:t xml:space="preserve"> </w:t>
      </w:r>
      <w:r w:rsidR="00033A62" w:rsidRPr="00FC3573">
        <w:rPr>
          <w:rFonts w:ascii="Trebuchet MS" w:hAnsi="Trebuchet MS"/>
          <w:color w:val="000000" w:themeColor="text1"/>
          <w:sz w:val="20"/>
          <w:szCs w:val="20"/>
        </w:rPr>
        <w:t>Wykonawca zobowiązany jest do posiadania ubezpieczenia od odpowiedzialności cywilnej (OC) z tytułu prowadzonej działalności</w:t>
      </w:r>
      <w:r w:rsidR="00C67995" w:rsidRPr="00FC3573">
        <w:rPr>
          <w:rFonts w:ascii="Trebuchet MS" w:hAnsi="Trebuchet MS"/>
          <w:color w:val="000000" w:themeColor="text1"/>
          <w:sz w:val="20"/>
          <w:szCs w:val="20"/>
        </w:rPr>
        <w:t>.</w:t>
      </w:r>
    </w:p>
    <w:p w:rsidR="00061286" w:rsidRPr="00FC3573" w:rsidRDefault="00FC3573" w:rsidP="00FC3573">
      <w:pPr>
        <w:pStyle w:val="Akapitzlist"/>
        <w:shd w:val="clear" w:color="auto" w:fill="FFFFFF" w:themeFill="background1"/>
        <w:spacing w:after="0" w:line="319" w:lineRule="auto"/>
        <w:ind w:left="0"/>
        <w:contextualSpacing w:val="0"/>
        <w:jc w:val="both"/>
        <w:rPr>
          <w:rFonts w:ascii="Trebuchet MS" w:hAnsi="Trebuchet MS" w:cs="Arial"/>
          <w:color w:val="000000" w:themeColor="text1"/>
          <w:sz w:val="20"/>
          <w:szCs w:val="20"/>
          <w:lang w:eastAsia="ja-JP"/>
        </w:rPr>
      </w:pPr>
      <w:r w:rsidRPr="00FC3573">
        <w:rPr>
          <w:rFonts w:ascii="Trebuchet MS" w:hAnsi="Trebuchet MS" w:cs="Arial"/>
          <w:b/>
          <w:color w:val="000000" w:themeColor="text1"/>
          <w:sz w:val="20"/>
          <w:szCs w:val="20"/>
          <w:lang w:eastAsia="ja-JP"/>
        </w:rPr>
        <w:t>12.</w:t>
      </w:r>
      <w:r>
        <w:rPr>
          <w:rFonts w:ascii="Trebuchet MS" w:hAnsi="Trebuchet MS" w:cs="Arial"/>
          <w:color w:val="000000" w:themeColor="text1"/>
          <w:sz w:val="20"/>
          <w:szCs w:val="20"/>
          <w:lang w:eastAsia="ja-JP"/>
        </w:rPr>
        <w:t xml:space="preserve"> </w:t>
      </w:r>
      <w:r w:rsidR="00061286" w:rsidRPr="00FC3573">
        <w:rPr>
          <w:rFonts w:ascii="Trebuchet MS" w:hAnsi="Trebuchet MS" w:cs="Arial"/>
          <w:color w:val="000000" w:themeColor="text1"/>
          <w:sz w:val="20"/>
          <w:szCs w:val="20"/>
          <w:lang w:eastAsia="ja-JP"/>
        </w:rPr>
        <w:t>Zamawiający zastrzega sobie prawo do przyjęcia lub odrzucenia oferty w każdym czasie przed przekazaniem zamówienia do realizacji</w:t>
      </w:r>
      <w:r w:rsidR="009F28FD" w:rsidRPr="00FC3573">
        <w:rPr>
          <w:rFonts w:ascii="Trebuchet MS" w:hAnsi="Trebuchet MS" w:cs="Arial"/>
          <w:color w:val="000000" w:themeColor="text1"/>
          <w:sz w:val="20"/>
          <w:szCs w:val="20"/>
          <w:lang w:eastAsia="ja-JP"/>
        </w:rPr>
        <w:t xml:space="preserve"> bez podania uzasadnienia</w:t>
      </w:r>
      <w:r w:rsidR="00061286" w:rsidRPr="00FC3573">
        <w:rPr>
          <w:rFonts w:ascii="Trebuchet MS" w:hAnsi="Trebuchet MS" w:cs="Arial"/>
          <w:color w:val="000000" w:themeColor="text1"/>
          <w:sz w:val="20"/>
          <w:szCs w:val="20"/>
          <w:lang w:eastAsia="ja-JP"/>
        </w:rPr>
        <w:t xml:space="preserve">, </w:t>
      </w:r>
      <w:r w:rsidR="0063782F" w:rsidRPr="00FC3573">
        <w:rPr>
          <w:rFonts w:ascii="Trebuchet MS" w:hAnsi="Trebuchet MS" w:cs="Arial"/>
          <w:color w:val="000000" w:themeColor="text1"/>
          <w:sz w:val="20"/>
          <w:szCs w:val="20"/>
          <w:lang w:eastAsia="ja-JP"/>
        </w:rPr>
        <w:t>co nie skutkuje żadnym roszczeniami oferenta</w:t>
      </w:r>
      <w:r w:rsidR="00061286" w:rsidRPr="00FC3573">
        <w:rPr>
          <w:rFonts w:ascii="Trebuchet MS" w:hAnsi="Trebuchet MS" w:cs="Arial"/>
          <w:color w:val="000000" w:themeColor="text1"/>
          <w:sz w:val="20"/>
          <w:szCs w:val="20"/>
          <w:lang w:eastAsia="ja-JP"/>
        </w:rPr>
        <w:t xml:space="preserve"> </w:t>
      </w:r>
      <w:r w:rsidR="00A32196" w:rsidRPr="00FC3573">
        <w:rPr>
          <w:rFonts w:ascii="Trebuchet MS" w:hAnsi="Trebuchet MS" w:cs="Arial"/>
          <w:color w:val="000000" w:themeColor="text1"/>
          <w:sz w:val="20"/>
          <w:szCs w:val="20"/>
          <w:lang w:eastAsia="ja-JP"/>
        </w:rPr>
        <w:t>wobec zamawiają</w:t>
      </w:r>
      <w:r w:rsidR="0063782F" w:rsidRPr="00FC3573">
        <w:rPr>
          <w:rFonts w:ascii="Trebuchet MS" w:hAnsi="Trebuchet MS" w:cs="Arial"/>
          <w:color w:val="000000" w:themeColor="text1"/>
          <w:sz w:val="20"/>
          <w:szCs w:val="20"/>
          <w:lang w:eastAsia="ja-JP"/>
        </w:rPr>
        <w:t>cego</w:t>
      </w:r>
      <w:r w:rsidR="00A32196" w:rsidRPr="00FC3573">
        <w:rPr>
          <w:rFonts w:ascii="Trebuchet MS" w:hAnsi="Trebuchet MS" w:cs="Arial"/>
          <w:color w:val="000000" w:themeColor="text1"/>
          <w:sz w:val="20"/>
          <w:szCs w:val="20"/>
          <w:lang w:eastAsia="ja-JP"/>
        </w:rPr>
        <w:t>.</w:t>
      </w:r>
    </w:p>
    <w:p w:rsidR="00BD22C5" w:rsidRPr="00FC3573" w:rsidRDefault="00FC3573" w:rsidP="00FC3573">
      <w:pPr>
        <w:pStyle w:val="Akapitzlist"/>
        <w:spacing w:after="0" w:line="319" w:lineRule="auto"/>
        <w:ind w:left="0"/>
        <w:contextualSpacing w:val="0"/>
        <w:jc w:val="both"/>
        <w:rPr>
          <w:rFonts w:ascii="Trebuchet MS" w:eastAsia="Times New Roman" w:hAnsi="Trebuchet MS" w:cstheme="minorHAnsi"/>
          <w:color w:val="000000" w:themeColor="text1"/>
          <w:sz w:val="20"/>
          <w:szCs w:val="20"/>
          <w:lang w:eastAsia="pl-PL"/>
        </w:rPr>
      </w:pPr>
      <w:r w:rsidRPr="00FC3573">
        <w:rPr>
          <w:rFonts w:ascii="Trebuchet MS" w:hAnsi="Trebuchet MS"/>
          <w:b/>
          <w:color w:val="000000" w:themeColor="text1"/>
          <w:sz w:val="20"/>
          <w:szCs w:val="20"/>
        </w:rPr>
        <w:t>13.</w:t>
      </w:r>
      <w:r>
        <w:rPr>
          <w:rFonts w:ascii="Trebuchet MS" w:hAnsi="Trebuchet MS"/>
          <w:color w:val="000000" w:themeColor="text1"/>
          <w:sz w:val="20"/>
          <w:szCs w:val="20"/>
        </w:rPr>
        <w:t xml:space="preserve"> </w:t>
      </w:r>
      <w:r w:rsidR="003935E8" w:rsidRPr="00FC3573">
        <w:rPr>
          <w:rFonts w:ascii="Trebuchet MS" w:hAnsi="Trebuchet MS"/>
          <w:color w:val="000000" w:themeColor="text1"/>
          <w:sz w:val="20"/>
          <w:szCs w:val="20"/>
        </w:rPr>
        <w:t>Dopuszcza się możliwość rozstrzygnięcia postępowania w przypadku</w:t>
      </w:r>
      <w:r w:rsidR="00BD22C5" w:rsidRPr="00FC3573">
        <w:rPr>
          <w:rFonts w:ascii="Trebuchet MS" w:hAnsi="Trebuchet MS"/>
          <w:color w:val="000000" w:themeColor="text1"/>
          <w:sz w:val="20"/>
          <w:szCs w:val="20"/>
        </w:rPr>
        <w:t xml:space="preserve"> </w:t>
      </w:r>
      <w:r w:rsidR="00BD22C5" w:rsidRPr="00FC3573">
        <w:rPr>
          <w:rFonts w:ascii="Trebuchet MS" w:hAnsi="Trebuchet MS"/>
          <w:color w:val="000000" w:themeColor="text1"/>
          <w:sz w:val="20"/>
          <w:szCs w:val="20"/>
          <w:u w:val="single"/>
        </w:rPr>
        <w:t>złożenia jednej ważnej Oferty</w:t>
      </w:r>
      <w:r w:rsidR="00C67995" w:rsidRPr="00FC3573">
        <w:rPr>
          <w:rFonts w:ascii="Trebuchet MS" w:hAnsi="Trebuchet MS"/>
          <w:color w:val="000000" w:themeColor="text1"/>
          <w:sz w:val="20"/>
          <w:szCs w:val="20"/>
        </w:rPr>
        <w:t>.</w:t>
      </w:r>
      <w:r w:rsidR="00BD22C5" w:rsidRPr="00FC3573">
        <w:rPr>
          <w:rFonts w:ascii="Trebuchet MS" w:hAnsi="Trebuchet MS"/>
          <w:color w:val="000000" w:themeColor="text1"/>
          <w:sz w:val="20"/>
          <w:szCs w:val="20"/>
        </w:rPr>
        <w:t xml:space="preserve"> </w:t>
      </w:r>
    </w:p>
    <w:p w:rsidR="00BD22C5" w:rsidRPr="00FC3573" w:rsidRDefault="00FC3573" w:rsidP="00FC3573">
      <w:pPr>
        <w:pStyle w:val="Akapitzlist"/>
        <w:spacing w:after="0" w:line="319" w:lineRule="auto"/>
        <w:ind w:left="0"/>
        <w:contextualSpacing w:val="0"/>
        <w:jc w:val="both"/>
        <w:rPr>
          <w:rFonts w:ascii="Trebuchet MS" w:eastAsia="Times New Roman" w:hAnsi="Trebuchet MS" w:cstheme="minorHAnsi"/>
          <w:color w:val="000000" w:themeColor="text1"/>
          <w:sz w:val="20"/>
          <w:szCs w:val="20"/>
          <w:lang w:eastAsia="pl-PL"/>
        </w:rPr>
      </w:pPr>
      <w:r w:rsidRPr="00FC3573">
        <w:rPr>
          <w:rFonts w:ascii="Trebuchet MS" w:hAnsi="Trebuchet MS"/>
          <w:b/>
          <w:color w:val="000000" w:themeColor="text1"/>
          <w:sz w:val="20"/>
          <w:szCs w:val="20"/>
        </w:rPr>
        <w:t>14.</w:t>
      </w:r>
      <w:r>
        <w:rPr>
          <w:rFonts w:ascii="Trebuchet MS" w:hAnsi="Trebuchet MS"/>
          <w:color w:val="000000" w:themeColor="text1"/>
          <w:sz w:val="20"/>
          <w:szCs w:val="20"/>
        </w:rPr>
        <w:t xml:space="preserve"> </w:t>
      </w:r>
      <w:r w:rsidR="00BD22C5" w:rsidRPr="00FC3573">
        <w:rPr>
          <w:rFonts w:ascii="Trebuchet MS" w:hAnsi="Trebuchet MS"/>
          <w:color w:val="000000" w:themeColor="text1"/>
          <w:sz w:val="20"/>
          <w:szCs w:val="20"/>
        </w:rPr>
        <w:t xml:space="preserve">W przypadku otrzymania </w:t>
      </w:r>
      <w:r w:rsidR="00BD22C5" w:rsidRPr="00FC3573">
        <w:rPr>
          <w:rFonts w:ascii="Trebuchet MS" w:hAnsi="Trebuchet MS"/>
          <w:color w:val="000000" w:themeColor="text1"/>
          <w:sz w:val="20"/>
          <w:szCs w:val="20"/>
          <w:u w:val="single"/>
        </w:rPr>
        <w:t>tylko jednej oferty</w:t>
      </w:r>
      <w:r w:rsidR="00BD22C5" w:rsidRPr="00FC3573">
        <w:rPr>
          <w:rFonts w:ascii="Trebuchet MS" w:hAnsi="Trebuchet MS"/>
          <w:color w:val="000000" w:themeColor="text1"/>
          <w:sz w:val="20"/>
          <w:szCs w:val="20"/>
        </w:rPr>
        <w:t>, która nie podlega odrzuceniu, Zamawiający przeprowadzi negocjacje w formie telekonferencji lub spotkania z oferentem.</w:t>
      </w:r>
    </w:p>
    <w:p w:rsidR="00061286" w:rsidRPr="00725E14" w:rsidRDefault="00FC3573" w:rsidP="00FC3573">
      <w:pPr>
        <w:pStyle w:val="Akapitzlist"/>
        <w:shd w:val="clear" w:color="auto" w:fill="FFFFFF" w:themeFill="background1"/>
        <w:spacing w:after="0" w:line="319" w:lineRule="auto"/>
        <w:ind w:left="0"/>
        <w:contextualSpacing w:val="0"/>
        <w:jc w:val="both"/>
        <w:rPr>
          <w:rFonts w:ascii="Trebuchet MS" w:hAnsi="Trebuchet MS" w:cs="Arial"/>
          <w:color w:val="000000" w:themeColor="text1"/>
          <w:sz w:val="20"/>
          <w:szCs w:val="20"/>
          <w:lang w:eastAsia="ja-JP"/>
        </w:rPr>
      </w:pPr>
      <w:r w:rsidRPr="00FC3573">
        <w:rPr>
          <w:rFonts w:ascii="Trebuchet MS" w:hAnsi="Trebuchet MS" w:cs="Arial"/>
          <w:b/>
          <w:color w:val="000000" w:themeColor="text1"/>
          <w:sz w:val="20"/>
          <w:szCs w:val="20"/>
          <w:lang w:eastAsia="ja-JP"/>
        </w:rPr>
        <w:t>15.</w:t>
      </w:r>
      <w:r>
        <w:rPr>
          <w:rFonts w:ascii="Trebuchet MS" w:hAnsi="Trebuchet MS" w:cs="Arial"/>
          <w:color w:val="000000" w:themeColor="text1"/>
          <w:sz w:val="20"/>
          <w:szCs w:val="20"/>
          <w:lang w:eastAsia="ja-JP"/>
        </w:rPr>
        <w:t xml:space="preserve"> </w:t>
      </w:r>
      <w:r w:rsidR="00D02D12" w:rsidRPr="00FC3573">
        <w:rPr>
          <w:rFonts w:ascii="Trebuchet MS" w:hAnsi="Trebuchet MS" w:cs="Arial"/>
          <w:color w:val="000000" w:themeColor="text1"/>
          <w:sz w:val="20"/>
          <w:szCs w:val="20"/>
          <w:lang w:eastAsia="ja-JP"/>
        </w:rPr>
        <w:t xml:space="preserve">Zamawiający udzieli zamówienia  </w:t>
      </w:r>
      <w:r w:rsidR="00D05AFB" w:rsidRPr="00FC3573">
        <w:rPr>
          <w:rFonts w:ascii="Trebuchet MS" w:hAnsi="Trebuchet MS" w:cs="Arial"/>
          <w:color w:val="000000" w:themeColor="text1"/>
          <w:sz w:val="20"/>
          <w:szCs w:val="20"/>
          <w:lang w:eastAsia="ja-JP"/>
        </w:rPr>
        <w:t>wybranemu oferentowi</w:t>
      </w:r>
      <w:r w:rsidR="00D02D12" w:rsidRPr="00FC3573">
        <w:rPr>
          <w:rFonts w:ascii="Trebuchet MS" w:hAnsi="Trebuchet MS" w:cs="Arial"/>
          <w:color w:val="000000" w:themeColor="text1"/>
          <w:sz w:val="20"/>
          <w:szCs w:val="20"/>
          <w:lang w:eastAsia="ja-JP"/>
        </w:rPr>
        <w:t xml:space="preserve">, zgodnie z </w:t>
      </w:r>
      <w:r w:rsidR="009628BC" w:rsidRPr="00FC3573">
        <w:rPr>
          <w:rFonts w:ascii="Trebuchet MS" w:hAnsi="Trebuchet MS" w:cs="Arial"/>
          <w:color w:val="000000" w:themeColor="text1"/>
          <w:sz w:val="20"/>
          <w:szCs w:val="20"/>
          <w:lang w:eastAsia="ja-JP"/>
        </w:rPr>
        <w:t>ogłoszeniem</w:t>
      </w:r>
      <w:r w:rsidR="00D02D12" w:rsidRPr="00FC3573">
        <w:rPr>
          <w:rFonts w:ascii="Trebuchet MS" w:hAnsi="Trebuchet MS" w:cs="Arial"/>
          <w:color w:val="000000" w:themeColor="text1"/>
          <w:sz w:val="20"/>
          <w:szCs w:val="20"/>
          <w:lang w:eastAsia="ja-JP"/>
        </w:rPr>
        <w:t xml:space="preserve"> i</w:t>
      </w:r>
      <w:r w:rsidR="00006F52" w:rsidRPr="00FC3573">
        <w:rPr>
          <w:rFonts w:ascii="Trebuchet MS" w:hAnsi="Trebuchet MS" w:cs="Arial"/>
          <w:color w:val="000000" w:themeColor="text1"/>
          <w:sz w:val="20"/>
          <w:szCs w:val="20"/>
          <w:lang w:eastAsia="ja-JP"/>
        </w:rPr>
        <w:t> </w:t>
      </w:r>
      <w:r w:rsidR="00D02D12" w:rsidRPr="00FC3573">
        <w:rPr>
          <w:rFonts w:ascii="Trebuchet MS" w:hAnsi="Trebuchet MS" w:cs="Arial"/>
          <w:color w:val="000000" w:themeColor="text1"/>
          <w:sz w:val="20"/>
          <w:szCs w:val="20"/>
          <w:lang w:eastAsia="ja-JP"/>
        </w:rPr>
        <w:t xml:space="preserve">warunkami ustalonymi podczas </w:t>
      </w:r>
      <w:r w:rsidR="00D05AFB" w:rsidRPr="00FC3573">
        <w:rPr>
          <w:rFonts w:ascii="Trebuchet MS" w:hAnsi="Trebuchet MS" w:cs="Arial"/>
          <w:color w:val="000000" w:themeColor="text1"/>
          <w:sz w:val="20"/>
          <w:szCs w:val="20"/>
          <w:lang w:eastAsia="ja-JP"/>
        </w:rPr>
        <w:t xml:space="preserve">ewentualnych </w:t>
      </w:r>
      <w:r w:rsidR="00D02D12" w:rsidRPr="00FC3573">
        <w:rPr>
          <w:rFonts w:ascii="Trebuchet MS" w:hAnsi="Trebuchet MS" w:cs="Arial"/>
          <w:color w:val="000000" w:themeColor="text1"/>
          <w:sz w:val="20"/>
          <w:szCs w:val="20"/>
          <w:lang w:eastAsia="ja-JP"/>
        </w:rPr>
        <w:t>negocjacji</w:t>
      </w:r>
      <w:r w:rsidR="00D02D12" w:rsidRPr="00725E14">
        <w:rPr>
          <w:rFonts w:ascii="Trebuchet MS" w:hAnsi="Trebuchet MS" w:cs="Arial"/>
          <w:color w:val="000000" w:themeColor="text1"/>
          <w:sz w:val="20"/>
          <w:szCs w:val="20"/>
          <w:lang w:eastAsia="ja-JP"/>
        </w:rPr>
        <w:t>.</w:t>
      </w:r>
    </w:p>
    <w:p w:rsidR="003F43C1" w:rsidRPr="00725E14" w:rsidRDefault="00FC3573" w:rsidP="00FC3573">
      <w:pPr>
        <w:pStyle w:val="Akapitzlist"/>
        <w:shd w:val="clear" w:color="auto" w:fill="FFFFFF" w:themeFill="background1"/>
        <w:spacing w:after="0" w:line="319" w:lineRule="auto"/>
        <w:ind w:left="0"/>
        <w:contextualSpacing w:val="0"/>
        <w:jc w:val="both"/>
        <w:rPr>
          <w:rFonts w:ascii="Trebuchet MS" w:hAnsi="Trebuchet MS" w:cs="Arial"/>
          <w:color w:val="000000" w:themeColor="text1"/>
          <w:sz w:val="20"/>
          <w:szCs w:val="20"/>
          <w:lang w:eastAsia="ja-JP"/>
        </w:rPr>
      </w:pPr>
      <w:r w:rsidRPr="00FC3573">
        <w:rPr>
          <w:rFonts w:ascii="Trebuchet MS" w:hAnsi="Trebuchet MS" w:cs="Arial"/>
          <w:b/>
          <w:color w:val="000000" w:themeColor="text1"/>
          <w:sz w:val="20"/>
          <w:szCs w:val="20"/>
          <w:lang w:eastAsia="ja-JP"/>
        </w:rPr>
        <w:t>16.</w:t>
      </w:r>
      <w:r>
        <w:rPr>
          <w:rFonts w:ascii="Trebuchet MS" w:hAnsi="Trebuchet MS" w:cs="Arial"/>
          <w:color w:val="000000" w:themeColor="text1"/>
          <w:sz w:val="20"/>
          <w:szCs w:val="20"/>
          <w:lang w:eastAsia="ja-JP"/>
        </w:rPr>
        <w:t xml:space="preserve"> </w:t>
      </w:r>
      <w:r w:rsidR="000C685F" w:rsidRPr="00725E14">
        <w:rPr>
          <w:rFonts w:ascii="Trebuchet MS" w:hAnsi="Trebuchet MS" w:cs="Arial"/>
          <w:color w:val="000000" w:themeColor="text1"/>
          <w:sz w:val="20"/>
          <w:szCs w:val="20"/>
          <w:lang w:eastAsia="ja-JP"/>
        </w:rPr>
        <w:t>O</w:t>
      </w:r>
      <w:r w:rsidR="003F43C1" w:rsidRPr="00725E14">
        <w:rPr>
          <w:rFonts w:ascii="Trebuchet MS" w:hAnsi="Trebuchet MS" w:cs="Arial"/>
          <w:color w:val="000000" w:themeColor="text1"/>
          <w:sz w:val="20"/>
          <w:szCs w:val="20"/>
          <w:lang w:eastAsia="ja-JP"/>
        </w:rPr>
        <w:t xml:space="preserve">ferta powinna zawierać: </w:t>
      </w:r>
    </w:p>
    <w:p w:rsidR="003F43C1" w:rsidRPr="00725E14" w:rsidRDefault="000546FF" w:rsidP="00FC3573">
      <w:pPr>
        <w:pStyle w:val="Akapitzlist"/>
        <w:numPr>
          <w:ilvl w:val="1"/>
          <w:numId w:val="36"/>
        </w:numPr>
        <w:tabs>
          <w:tab w:val="left" w:pos="993"/>
        </w:tabs>
        <w:spacing w:after="0" w:line="319" w:lineRule="auto"/>
        <w:ind w:left="0"/>
        <w:contextualSpacing w:val="0"/>
        <w:jc w:val="both"/>
        <w:rPr>
          <w:rFonts w:ascii="Trebuchet MS" w:hAnsi="Trebuchet MS" w:cs="Arial"/>
          <w:color w:val="000000" w:themeColor="text1"/>
          <w:sz w:val="20"/>
          <w:szCs w:val="20"/>
          <w:lang w:eastAsia="ja-JP"/>
        </w:rPr>
      </w:pPr>
      <w:r w:rsidRPr="00725E14">
        <w:rPr>
          <w:rFonts w:ascii="Trebuchet MS" w:hAnsi="Trebuchet MS" w:cs="Arial"/>
          <w:color w:val="000000" w:themeColor="text1"/>
          <w:sz w:val="20"/>
          <w:szCs w:val="20"/>
          <w:lang w:eastAsia="ja-JP"/>
        </w:rPr>
        <w:t>w</w:t>
      </w:r>
      <w:r w:rsidR="00D54882" w:rsidRPr="00725E14">
        <w:rPr>
          <w:rFonts w:ascii="Trebuchet MS" w:hAnsi="Trebuchet MS" w:cs="Arial"/>
          <w:color w:val="000000" w:themeColor="text1"/>
          <w:sz w:val="20"/>
          <w:szCs w:val="20"/>
          <w:lang w:eastAsia="ja-JP"/>
        </w:rPr>
        <w:t>ynagrodzenie ofertowe</w:t>
      </w:r>
      <w:r w:rsidR="00177818" w:rsidRPr="00725E14">
        <w:rPr>
          <w:rFonts w:ascii="Trebuchet MS" w:hAnsi="Trebuchet MS" w:cs="Arial"/>
          <w:color w:val="000000" w:themeColor="text1"/>
          <w:sz w:val="20"/>
          <w:szCs w:val="20"/>
          <w:lang w:eastAsia="ja-JP"/>
        </w:rPr>
        <w:t xml:space="preserve"> ryczałtowe</w:t>
      </w:r>
      <w:r w:rsidR="009628BC" w:rsidRPr="00725E14">
        <w:rPr>
          <w:rFonts w:ascii="Trebuchet MS" w:hAnsi="Trebuchet MS" w:cs="Arial"/>
          <w:color w:val="000000" w:themeColor="text1"/>
          <w:sz w:val="20"/>
          <w:szCs w:val="20"/>
          <w:lang w:eastAsia="ja-JP"/>
        </w:rPr>
        <w:t xml:space="preserve"> </w:t>
      </w:r>
      <w:r w:rsidR="009628BC" w:rsidRPr="00725E14">
        <w:rPr>
          <w:rFonts w:ascii="Trebuchet MS" w:hAnsi="Trebuchet MS" w:cs="Calibri"/>
          <w:color w:val="000000" w:themeColor="text1"/>
          <w:sz w:val="20"/>
          <w:szCs w:val="20"/>
          <w:lang w:eastAsia="ja-JP"/>
        </w:rPr>
        <w:t>wg Załącznika nr 1 do Formularza Oferty</w:t>
      </w:r>
      <w:r w:rsidR="003F43C1" w:rsidRPr="00725E14">
        <w:rPr>
          <w:rFonts w:ascii="Trebuchet MS" w:hAnsi="Trebuchet MS" w:cs="Arial"/>
          <w:color w:val="000000" w:themeColor="text1"/>
          <w:sz w:val="20"/>
          <w:szCs w:val="20"/>
          <w:lang w:eastAsia="ja-JP"/>
        </w:rPr>
        <w:t>,</w:t>
      </w:r>
    </w:p>
    <w:p w:rsidR="003F43C1" w:rsidRPr="00725E14" w:rsidRDefault="003F43C1" w:rsidP="00FC3573">
      <w:pPr>
        <w:pStyle w:val="Akapitzlist"/>
        <w:numPr>
          <w:ilvl w:val="1"/>
          <w:numId w:val="36"/>
        </w:numPr>
        <w:tabs>
          <w:tab w:val="left" w:pos="993"/>
        </w:tabs>
        <w:spacing w:after="0" w:line="319" w:lineRule="auto"/>
        <w:ind w:left="0"/>
        <w:contextualSpacing w:val="0"/>
        <w:jc w:val="both"/>
        <w:rPr>
          <w:rFonts w:ascii="Trebuchet MS" w:hAnsi="Trebuchet MS" w:cs="Arial"/>
          <w:color w:val="000000" w:themeColor="text1"/>
          <w:sz w:val="20"/>
          <w:szCs w:val="20"/>
          <w:lang w:eastAsia="ja-JP"/>
        </w:rPr>
      </w:pPr>
      <w:r w:rsidRPr="00725E14">
        <w:rPr>
          <w:rFonts w:ascii="Trebuchet MS" w:hAnsi="Trebuchet MS" w:cs="Arial"/>
          <w:color w:val="000000" w:themeColor="text1"/>
          <w:sz w:val="20"/>
          <w:szCs w:val="20"/>
          <w:lang w:eastAsia="ja-JP"/>
        </w:rPr>
        <w:t>warunki płatności.</w:t>
      </w:r>
    </w:p>
    <w:p w:rsidR="003F43C1" w:rsidRPr="00725E14" w:rsidRDefault="003F43C1" w:rsidP="00FC3573">
      <w:pPr>
        <w:pStyle w:val="Akapitzlist"/>
        <w:numPr>
          <w:ilvl w:val="1"/>
          <w:numId w:val="36"/>
        </w:numPr>
        <w:tabs>
          <w:tab w:val="left" w:pos="993"/>
        </w:tabs>
        <w:spacing w:after="0" w:line="319" w:lineRule="auto"/>
        <w:ind w:left="0"/>
        <w:contextualSpacing w:val="0"/>
        <w:jc w:val="both"/>
        <w:rPr>
          <w:rFonts w:ascii="Trebuchet MS" w:hAnsi="Trebuchet MS" w:cs="Arial"/>
          <w:color w:val="000000" w:themeColor="text1"/>
          <w:sz w:val="20"/>
          <w:szCs w:val="20"/>
          <w:lang w:eastAsia="ja-JP"/>
        </w:rPr>
      </w:pPr>
      <w:r w:rsidRPr="00725E14">
        <w:rPr>
          <w:rFonts w:ascii="Trebuchet MS" w:hAnsi="Trebuchet MS" w:cs="Arial"/>
          <w:color w:val="000000" w:themeColor="text1"/>
          <w:sz w:val="20"/>
          <w:szCs w:val="20"/>
          <w:lang w:eastAsia="ja-JP"/>
        </w:rPr>
        <w:t>termin</w:t>
      </w:r>
      <w:r w:rsidR="00D54882" w:rsidRPr="00725E14">
        <w:rPr>
          <w:rFonts w:ascii="Trebuchet MS" w:hAnsi="Trebuchet MS" w:cs="Arial"/>
          <w:color w:val="000000" w:themeColor="text1"/>
          <w:sz w:val="20"/>
          <w:szCs w:val="20"/>
          <w:lang w:eastAsia="ja-JP"/>
        </w:rPr>
        <w:t>y wykonania,</w:t>
      </w:r>
    </w:p>
    <w:p w:rsidR="00C67995" w:rsidRPr="00725E14" w:rsidRDefault="003F43C1" w:rsidP="00FC3573">
      <w:pPr>
        <w:pStyle w:val="Akapitzlist"/>
        <w:numPr>
          <w:ilvl w:val="1"/>
          <w:numId w:val="36"/>
        </w:numPr>
        <w:tabs>
          <w:tab w:val="left" w:pos="993"/>
        </w:tabs>
        <w:spacing w:after="0" w:line="319" w:lineRule="auto"/>
        <w:ind w:left="0"/>
        <w:contextualSpacing w:val="0"/>
        <w:jc w:val="both"/>
        <w:rPr>
          <w:rFonts w:ascii="Trebuchet MS" w:hAnsi="Trebuchet MS" w:cs="Arial"/>
          <w:color w:val="000000" w:themeColor="text1"/>
          <w:sz w:val="20"/>
          <w:szCs w:val="20"/>
          <w:lang w:eastAsia="ja-JP"/>
        </w:rPr>
      </w:pPr>
      <w:r w:rsidRPr="00725E14">
        <w:rPr>
          <w:rFonts w:ascii="Trebuchet MS" w:hAnsi="Trebuchet MS" w:cs="Arial"/>
          <w:color w:val="000000" w:themeColor="text1"/>
          <w:sz w:val="20"/>
          <w:szCs w:val="20"/>
          <w:lang w:eastAsia="ja-JP"/>
        </w:rPr>
        <w:t>okres ważności</w:t>
      </w:r>
      <w:r w:rsidR="0069621C" w:rsidRPr="00725E14">
        <w:rPr>
          <w:rFonts w:ascii="Trebuchet MS" w:hAnsi="Trebuchet MS" w:cs="Arial"/>
          <w:color w:val="000000" w:themeColor="text1"/>
          <w:sz w:val="20"/>
          <w:szCs w:val="20"/>
          <w:lang w:eastAsia="ja-JP"/>
        </w:rPr>
        <w:t xml:space="preserve"> oferty</w:t>
      </w:r>
      <w:r w:rsidRPr="00725E14">
        <w:rPr>
          <w:rFonts w:ascii="Trebuchet MS" w:hAnsi="Trebuchet MS" w:cs="Arial"/>
          <w:color w:val="000000" w:themeColor="text1"/>
          <w:sz w:val="20"/>
          <w:szCs w:val="20"/>
          <w:lang w:eastAsia="ja-JP"/>
        </w:rPr>
        <w:t>,</w:t>
      </w:r>
    </w:p>
    <w:p w:rsidR="00C67995" w:rsidRPr="00725E14" w:rsidRDefault="009628BC" w:rsidP="00FC3573">
      <w:pPr>
        <w:pStyle w:val="Akapitzlist"/>
        <w:numPr>
          <w:ilvl w:val="1"/>
          <w:numId w:val="36"/>
        </w:numPr>
        <w:tabs>
          <w:tab w:val="left" w:pos="993"/>
        </w:tabs>
        <w:spacing w:after="0" w:line="319" w:lineRule="auto"/>
        <w:ind w:left="0"/>
        <w:contextualSpacing w:val="0"/>
        <w:jc w:val="both"/>
        <w:rPr>
          <w:rFonts w:ascii="Trebuchet MS" w:hAnsi="Trebuchet MS" w:cs="Calibri"/>
          <w:color w:val="000000" w:themeColor="text1"/>
          <w:sz w:val="20"/>
          <w:szCs w:val="20"/>
          <w:lang w:eastAsia="ja-JP"/>
        </w:rPr>
      </w:pPr>
      <w:r w:rsidRPr="00725E14">
        <w:rPr>
          <w:rFonts w:ascii="Trebuchet MS" w:hAnsi="Trebuchet MS" w:cs="Calibri"/>
          <w:color w:val="000000" w:themeColor="text1"/>
          <w:sz w:val="20"/>
          <w:szCs w:val="20"/>
          <w:lang w:eastAsia="ja-JP"/>
        </w:rPr>
        <w:t>potwierdzenie wykonania całego zaplanowanego zakresu zadania,</w:t>
      </w:r>
    </w:p>
    <w:p w:rsidR="00C67995" w:rsidRPr="00725E14" w:rsidRDefault="009628BC" w:rsidP="00FC3573">
      <w:pPr>
        <w:pStyle w:val="Akapitzlist"/>
        <w:numPr>
          <w:ilvl w:val="1"/>
          <w:numId w:val="36"/>
        </w:numPr>
        <w:tabs>
          <w:tab w:val="left" w:pos="993"/>
        </w:tabs>
        <w:spacing w:after="0" w:line="319" w:lineRule="auto"/>
        <w:ind w:left="0"/>
        <w:contextualSpacing w:val="0"/>
        <w:jc w:val="both"/>
        <w:rPr>
          <w:rFonts w:ascii="Trebuchet MS" w:hAnsi="Trebuchet MS" w:cs="Calibri"/>
          <w:color w:val="000000" w:themeColor="text1"/>
          <w:sz w:val="20"/>
          <w:szCs w:val="20"/>
          <w:lang w:eastAsia="ja-JP"/>
        </w:rPr>
      </w:pPr>
      <w:r w:rsidRPr="00725E14">
        <w:rPr>
          <w:rFonts w:ascii="Trebuchet MS" w:hAnsi="Trebuchet MS" w:cs="Calibri"/>
          <w:color w:val="000000" w:themeColor="text1"/>
          <w:sz w:val="20"/>
          <w:szCs w:val="20"/>
          <w:lang w:eastAsia="ja-JP"/>
        </w:rPr>
        <w:t>wskazanie ewentualnych podwykonawców prac, z zakresem tych pozlecanych prac,</w:t>
      </w:r>
    </w:p>
    <w:p w:rsidR="00C67995" w:rsidRPr="00725E14" w:rsidRDefault="009628BC" w:rsidP="00FC3573">
      <w:pPr>
        <w:pStyle w:val="Akapitzlist"/>
        <w:numPr>
          <w:ilvl w:val="1"/>
          <w:numId w:val="36"/>
        </w:numPr>
        <w:tabs>
          <w:tab w:val="left" w:pos="993"/>
        </w:tabs>
        <w:spacing w:after="0" w:line="319" w:lineRule="auto"/>
        <w:ind w:left="0"/>
        <w:contextualSpacing w:val="0"/>
        <w:jc w:val="both"/>
        <w:rPr>
          <w:rFonts w:ascii="Trebuchet MS" w:hAnsi="Trebuchet MS" w:cs="Calibri"/>
          <w:color w:val="000000" w:themeColor="text1"/>
          <w:sz w:val="20"/>
          <w:szCs w:val="20"/>
          <w:lang w:eastAsia="ja-JP"/>
        </w:rPr>
      </w:pPr>
      <w:r w:rsidRPr="00725E14">
        <w:rPr>
          <w:rFonts w:ascii="Trebuchet MS" w:hAnsi="Trebuchet MS" w:cs="Calibri"/>
          <w:color w:val="000000" w:themeColor="text1"/>
          <w:sz w:val="20"/>
          <w:szCs w:val="20"/>
          <w:lang w:eastAsia="ja-JP"/>
        </w:rPr>
        <w:t>referencje dla wykonanych usług o profilu będącym przedmiotem przetargu zgodnie z wymaganiami przedstawianymi w SIWZ</w:t>
      </w:r>
    </w:p>
    <w:p w:rsidR="009628BC" w:rsidRPr="00725E14" w:rsidRDefault="009628BC" w:rsidP="00FC3573">
      <w:pPr>
        <w:pStyle w:val="Akapitzlist"/>
        <w:numPr>
          <w:ilvl w:val="1"/>
          <w:numId w:val="36"/>
        </w:numPr>
        <w:tabs>
          <w:tab w:val="left" w:pos="993"/>
        </w:tabs>
        <w:spacing w:after="0" w:line="319" w:lineRule="auto"/>
        <w:ind w:left="0"/>
        <w:contextualSpacing w:val="0"/>
        <w:jc w:val="both"/>
        <w:rPr>
          <w:rFonts w:ascii="Trebuchet MS" w:hAnsi="Trebuchet MS" w:cs="Arial"/>
          <w:color w:val="000000" w:themeColor="text1"/>
          <w:sz w:val="20"/>
          <w:szCs w:val="20"/>
          <w:lang w:eastAsia="ja-JP"/>
        </w:rPr>
      </w:pPr>
      <w:r w:rsidRPr="00725E14">
        <w:rPr>
          <w:rFonts w:ascii="Trebuchet MS" w:hAnsi="Trebuchet MS" w:cs="Arial"/>
          <w:color w:val="000000" w:themeColor="text1"/>
          <w:sz w:val="20"/>
          <w:szCs w:val="20"/>
          <w:lang w:eastAsia="ja-JP"/>
        </w:rPr>
        <w:t xml:space="preserve">oświadczenia </w:t>
      </w:r>
      <w:r w:rsidRPr="00725E14">
        <w:rPr>
          <w:rFonts w:ascii="Trebuchet MS" w:hAnsi="Trebuchet MS" w:cs="Calibri"/>
          <w:color w:val="000000" w:themeColor="text1"/>
          <w:sz w:val="20"/>
          <w:szCs w:val="20"/>
          <w:lang w:eastAsia="ja-JP"/>
        </w:rPr>
        <w:t>określone we wzorze formularza ofertowego, stanowiącego Załącznik nr 2 do Ogłoszenia</w:t>
      </w:r>
    </w:p>
    <w:p w:rsidR="007A7109" w:rsidRPr="00FC3573" w:rsidRDefault="00FC3573" w:rsidP="00FC3573">
      <w:pPr>
        <w:shd w:val="clear" w:color="auto" w:fill="FFFFFF" w:themeFill="background1"/>
        <w:spacing w:line="319" w:lineRule="auto"/>
        <w:ind w:left="142"/>
        <w:jc w:val="both"/>
        <w:rPr>
          <w:rFonts w:ascii="Trebuchet MS" w:hAnsi="Trebuchet MS" w:cs="Arial"/>
          <w:color w:val="000000" w:themeColor="text1"/>
          <w:szCs w:val="20"/>
          <w:lang w:eastAsia="ja-JP"/>
        </w:rPr>
      </w:pPr>
      <w:r w:rsidRPr="00FC3573">
        <w:rPr>
          <w:rFonts w:ascii="Trebuchet MS" w:hAnsi="Trebuchet MS" w:cs="Arial"/>
          <w:b/>
          <w:color w:val="000000" w:themeColor="text1"/>
          <w:szCs w:val="20"/>
          <w:lang w:eastAsia="ja-JP"/>
        </w:rPr>
        <w:t>17.</w:t>
      </w:r>
      <w:r>
        <w:rPr>
          <w:rFonts w:ascii="Trebuchet MS" w:hAnsi="Trebuchet MS" w:cs="Arial"/>
          <w:color w:val="000000" w:themeColor="text1"/>
          <w:szCs w:val="20"/>
          <w:lang w:eastAsia="ja-JP"/>
        </w:rPr>
        <w:t xml:space="preserve"> </w:t>
      </w:r>
      <w:r w:rsidR="007A7109" w:rsidRPr="00FC3573">
        <w:rPr>
          <w:rFonts w:ascii="Trebuchet MS" w:hAnsi="Trebuchet MS" w:cs="Arial"/>
          <w:color w:val="000000" w:themeColor="text1"/>
          <w:szCs w:val="20"/>
          <w:lang w:eastAsia="ja-JP"/>
        </w:rPr>
        <w:t>Kryterium oceny ofert</w:t>
      </w:r>
    </w:p>
    <w:p w:rsidR="007A7109" w:rsidRPr="00725E14" w:rsidRDefault="007A7109" w:rsidP="00725E14">
      <w:pPr>
        <w:shd w:val="clear" w:color="auto" w:fill="FFFFFF"/>
        <w:spacing w:line="319" w:lineRule="auto"/>
        <w:rPr>
          <w:rFonts w:ascii="Trebuchet MS" w:hAnsi="Trebuchet MS" w:cs="Arial"/>
          <w:color w:val="000000" w:themeColor="text1"/>
          <w:szCs w:val="20"/>
        </w:rPr>
      </w:pPr>
      <w:r w:rsidRPr="00725E14">
        <w:rPr>
          <w:rFonts w:ascii="Trebuchet MS" w:hAnsi="Trebuchet MS" w:cs="Arial"/>
          <w:color w:val="000000" w:themeColor="text1"/>
          <w:szCs w:val="20"/>
        </w:rPr>
        <w:t xml:space="preserve">Oferty zostaną ocenione przez Zamawiającego </w:t>
      </w:r>
      <w:r w:rsidR="0069621C" w:rsidRPr="00725E14">
        <w:rPr>
          <w:rFonts w:ascii="Trebuchet MS" w:hAnsi="Trebuchet MS" w:cs="Arial"/>
          <w:color w:val="000000" w:themeColor="text1"/>
          <w:szCs w:val="20"/>
        </w:rPr>
        <w:t>w oparciu o następujące kryterium</w:t>
      </w:r>
      <w:r w:rsidRPr="00725E14">
        <w:rPr>
          <w:rFonts w:ascii="Trebuchet MS" w:hAnsi="Trebuchet MS" w:cs="Arial"/>
          <w:color w:val="000000" w:themeColor="text1"/>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1524B5" w:rsidRPr="00725E14" w:rsidTr="009F3867">
        <w:tc>
          <w:tcPr>
            <w:tcW w:w="4394" w:type="dxa"/>
            <w:tcMar>
              <w:top w:w="0" w:type="dxa"/>
              <w:left w:w="108" w:type="dxa"/>
              <w:bottom w:w="0" w:type="dxa"/>
              <w:right w:w="108" w:type="dxa"/>
            </w:tcMar>
            <w:vAlign w:val="center"/>
            <w:hideMark/>
          </w:tcPr>
          <w:p w:rsidR="00C01E74" w:rsidRPr="00725E14" w:rsidRDefault="00C01E74" w:rsidP="00725E14">
            <w:pPr>
              <w:pStyle w:val="Akapitzlist"/>
              <w:autoSpaceDE w:val="0"/>
              <w:autoSpaceDN w:val="0"/>
              <w:spacing w:after="0" w:line="319" w:lineRule="auto"/>
              <w:ind w:left="0"/>
              <w:jc w:val="center"/>
              <w:rPr>
                <w:rFonts w:ascii="Trebuchet MS" w:hAnsi="Trebuchet MS" w:cs="Arial"/>
                <w:bCs/>
                <w:i/>
                <w:iCs/>
                <w:color w:val="000000" w:themeColor="text1"/>
                <w:sz w:val="20"/>
                <w:szCs w:val="20"/>
              </w:rPr>
            </w:pPr>
            <w:r w:rsidRPr="00725E14">
              <w:rPr>
                <w:rFonts w:ascii="Trebuchet MS" w:hAnsi="Trebuchet MS" w:cs="Arial"/>
                <w:bCs/>
                <w:i/>
                <w:iCs/>
                <w:color w:val="000000" w:themeColor="text1"/>
                <w:sz w:val="20"/>
                <w:szCs w:val="20"/>
              </w:rPr>
              <w:t>NAZWA KRYTERIUM</w:t>
            </w:r>
          </w:p>
        </w:tc>
        <w:tc>
          <w:tcPr>
            <w:tcW w:w="3818" w:type="dxa"/>
            <w:tcMar>
              <w:top w:w="0" w:type="dxa"/>
              <w:left w:w="108" w:type="dxa"/>
              <w:bottom w:w="0" w:type="dxa"/>
              <w:right w:w="108" w:type="dxa"/>
            </w:tcMar>
            <w:vAlign w:val="center"/>
            <w:hideMark/>
          </w:tcPr>
          <w:p w:rsidR="00C01E74" w:rsidRPr="00725E14" w:rsidRDefault="00C01E74" w:rsidP="00725E14">
            <w:pPr>
              <w:pStyle w:val="Akapitzlist"/>
              <w:autoSpaceDE w:val="0"/>
              <w:autoSpaceDN w:val="0"/>
              <w:spacing w:after="0" w:line="319" w:lineRule="auto"/>
              <w:ind w:left="0"/>
              <w:jc w:val="center"/>
              <w:rPr>
                <w:rFonts w:ascii="Trebuchet MS" w:hAnsi="Trebuchet MS" w:cs="Arial"/>
                <w:bCs/>
                <w:i/>
                <w:iCs/>
                <w:color w:val="000000" w:themeColor="text1"/>
                <w:sz w:val="20"/>
                <w:szCs w:val="20"/>
                <w:lang w:eastAsia="pl-PL"/>
              </w:rPr>
            </w:pPr>
            <w:r w:rsidRPr="00725E14">
              <w:rPr>
                <w:rFonts w:ascii="Trebuchet MS" w:hAnsi="Trebuchet MS" w:cs="Arial"/>
                <w:bCs/>
                <w:i/>
                <w:iCs/>
                <w:color w:val="000000" w:themeColor="text1"/>
                <w:sz w:val="20"/>
                <w:szCs w:val="20"/>
              </w:rPr>
              <w:t>WAGA (udział procentowy)</w:t>
            </w:r>
          </w:p>
          <w:p w:rsidR="00C01E74" w:rsidRPr="00725E14" w:rsidRDefault="00C01E74" w:rsidP="00725E14">
            <w:pPr>
              <w:pStyle w:val="Akapitzlist"/>
              <w:autoSpaceDE w:val="0"/>
              <w:autoSpaceDN w:val="0"/>
              <w:spacing w:after="0" w:line="319" w:lineRule="auto"/>
              <w:ind w:left="0"/>
              <w:jc w:val="center"/>
              <w:rPr>
                <w:rFonts w:ascii="Trebuchet MS" w:hAnsi="Trebuchet MS" w:cs="Arial"/>
                <w:bCs/>
                <w:i/>
                <w:iCs/>
                <w:color w:val="000000" w:themeColor="text1"/>
                <w:sz w:val="20"/>
                <w:szCs w:val="20"/>
              </w:rPr>
            </w:pPr>
            <w:r w:rsidRPr="00725E14">
              <w:rPr>
                <w:rFonts w:ascii="Trebuchet MS" w:hAnsi="Trebuchet MS" w:cs="Arial"/>
                <w:bCs/>
                <w:i/>
                <w:iCs/>
                <w:color w:val="000000" w:themeColor="text1"/>
                <w:sz w:val="20"/>
                <w:szCs w:val="20"/>
              </w:rPr>
              <w:t>(W)</w:t>
            </w:r>
          </w:p>
        </w:tc>
      </w:tr>
      <w:tr w:rsidR="00725E14" w:rsidRPr="00725E14" w:rsidTr="009F3867">
        <w:tc>
          <w:tcPr>
            <w:tcW w:w="4394" w:type="dxa"/>
            <w:tcMar>
              <w:top w:w="0" w:type="dxa"/>
              <w:left w:w="108" w:type="dxa"/>
              <w:bottom w:w="0" w:type="dxa"/>
              <w:right w:w="108" w:type="dxa"/>
            </w:tcMar>
            <w:vAlign w:val="center"/>
          </w:tcPr>
          <w:p w:rsidR="00C01E74" w:rsidRPr="00725E14" w:rsidRDefault="00C01E74" w:rsidP="00725E14">
            <w:pPr>
              <w:spacing w:line="319" w:lineRule="auto"/>
              <w:rPr>
                <w:rFonts w:ascii="Trebuchet MS" w:hAnsi="Trebuchet MS" w:cs="Arial"/>
                <w:color w:val="000000" w:themeColor="text1"/>
                <w:szCs w:val="20"/>
              </w:rPr>
            </w:pPr>
            <w:r w:rsidRPr="00725E14">
              <w:rPr>
                <w:rFonts w:ascii="Trebuchet MS" w:hAnsi="Trebuchet MS" w:cs="Arial"/>
                <w:color w:val="000000" w:themeColor="text1"/>
                <w:szCs w:val="20"/>
              </w:rPr>
              <w:t>K1  -Wynagrodzenie Ofertowe netto</w:t>
            </w:r>
          </w:p>
        </w:tc>
        <w:tc>
          <w:tcPr>
            <w:tcW w:w="3818" w:type="dxa"/>
            <w:tcMar>
              <w:top w:w="0" w:type="dxa"/>
              <w:left w:w="108" w:type="dxa"/>
              <w:bottom w:w="0" w:type="dxa"/>
              <w:right w:w="108" w:type="dxa"/>
            </w:tcMar>
            <w:vAlign w:val="center"/>
          </w:tcPr>
          <w:p w:rsidR="00C01E74" w:rsidRPr="00725E14" w:rsidRDefault="00F05882" w:rsidP="00725E14">
            <w:pPr>
              <w:pStyle w:val="Akapitzlist"/>
              <w:autoSpaceDE w:val="0"/>
              <w:autoSpaceDN w:val="0"/>
              <w:spacing w:after="0" w:line="319" w:lineRule="auto"/>
              <w:ind w:left="0"/>
              <w:jc w:val="center"/>
              <w:rPr>
                <w:rFonts w:ascii="Trebuchet MS" w:hAnsi="Trebuchet MS" w:cs="Arial"/>
                <w:bCs/>
                <w:color w:val="000000" w:themeColor="text1"/>
                <w:sz w:val="20"/>
                <w:szCs w:val="20"/>
              </w:rPr>
            </w:pPr>
            <w:r w:rsidRPr="00725E14">
              <w:rPr>
                <w:rFonts w:ascii="Trebuchet MS" w:hAnsi="Trebuchet MS" w:cs="Arial"/>
                <w:bCs/>
                <w:color w:val="000000" w:themeColor="text1"/>
                <w:sz w:val="20"/>
                <w:szCs w:val="20"/>
              </w:rPr>
              <w:t>10</w:t>
            </w:r>
            <w:r w:rsidR="00C01E74" w:rsidRPr="00725E14">
              <w:rPr>
                <w:rFonts w:ascii="Trebuchet MS" w:hAnsi="Trebuchet MS" w:cs="Arial"/>
                <w:bCs/>
                <w:color w:val="000000" w:themeColor="text1"/>
                <w:sz w:val="20"/>
                <w:szCs w:val="20"/>
              </w:rPr>
              <w:t>0 %</w:t>
            </w:r>
          </w:p>
        </w:tc>
      </w:tr>
    </w:tbl>
    <w:p w:rsidR="00E521C1" w:rsidRPr="00725E14" w:rsidRDefault="00E521C1" w:rsidP="00725E14">
      <w:pPr>
        <w:spacing w:line="319" w:lineRule="auto"/>
        <w:rPr>
          <w:rFonts w:ascii="Trebuchet MS" w:hAnsi="Trebuchet MS"/>
          <w:bCs/>
          <w:color w:val="000000" w:themeColor="text1"/>
          <w:szCs w:val="20"/>
        </w:rPr>
      </w:pPr>
    </w:p>
    <w:p w:rsidR="00C01E74" w:rsidRPr="00725E14" w:rsidRDefault="00F05882" w:rsidP="00725E14">
      <w:pPr>
        <w:spacing w:line="319" w:lineRule="auto"/>
        <w:rPr>
          <w:rFonts w:ascii="Trebuchet MS" w:hAnsi="Trebuchet MS"/>
          <w:bCs/>
          <w:color w:val="000000" w:themeColor="text1"/>
          <w:szCs w:val="20"/>
        </w:rPr>
      </w:pPr>
      <w:r w:rsidRPr="00725E14">
        <w:rPr>
          <w:rFonts w:ascii="Trebuchet MS" w:hAnsi="Trebuchet MS"/>
          <w:bCs/>
          <w:color w:val="000000" w:themeColor="text1"/>
          <w:szCs w:val="20"/>
        </w:rPr>
        <w:t>Bilans oceny ofert:  K= K1</w:t>
      </w:r>
    </w:p>
    <w:p w:rsidR="00C01E74" w:rsidRPr="00725E14" w:rsidRDefault="00C01E74" w:rsidP="00725E14">
      <w:pPr>
        <w:spacing w:line="319" w:lineRule="auto"/>
        <w:rPr>
          <w:rFonts w:ascii="Trebuchet MS" w:hAnsi="Trebuchet MS"/>
          <w:bCs/>
          <w:color w:val="000000" w:themeColor="text1"/>
          <w:szCs w:val="20"/>
          <w:u w:val="single"/>
        </w:rPr>
      </w:pPr>
    </w:p>
    <w:p w:rsidR="00C01E74" w:rsidRPr="00725E14" w:rsidRDefault="00C01E74" w:rsidP="00725E14">
      <w:pPr>
        <w:spacing w:line="319" w:lineRule="auto"/>
        <w:rPr>
          <w:rFonts w:ascii="Trebuchet MS" w:eastAsiaTheme="minorHAnsi" w:hAnsi="Trebuchet MS" w:cs="Arial"/>
          <w:bCs/>
          <w:color w:val="000000" w:themeColor="text1"/>
          <w:szCs w:val="20"/>
        </w:rPr>
      </w:pPr>
      <w:r w:rsidRPr="00725E14">
        <w:rPr>
          <w:rFonts w:ascii="Trebuchet MS" w:hAnsi="Trebuchet MS"/>
          <w:bCs/>
          <w:color w:val="000000" w:themeColor="text1"/>
          <w:szCs w:val="20"/>
          <w:u w:val="single"/>
        </w:rPr>
        <w:t>K1-Wynagrodzenie Ofertowe netto</w:t>
      </w:r>
      <w:r w:rsidRPr="00725E14">
        <w:rPr>
          <w:rFonts w:ascii="Trebuchet MS" w:hAnsi="Trebuchet MS"/>
          <w:bCs/>
          <w:color w:val="000000" w:themeColor="text1"/>
          <w:szCs w:val="20"/>
        </w:rPr>
        <w:t xml:space="preserve"> - znaczenie (waga</w:t>
      </w:r>
      <w:r w:rsidR="00F05882" w:rsidRPr="00725E14">
        <w:rPr>
          <w:rFonts w:ascii="Trebuchet MS" w:hAnsi="Trebuchet MS"/>
          <w:bCs/>
          <w:color w:val="000000" w:themeColor="text1"/>
          <w:szCs w:val="20"/>
        </w:rPr>
        <w:t>) / 10</w:t>
      </w:r>
      <w:r w:rsidRPr="00725E14">
        <w:rPr>
          <w:rFonts w:ascii="Trebuchet MS" w:hAnsi="Trebuchet MS"/>
          <w:bCs/>
          <w:color w:val="000000" w:themeColor="text1"/>
          <w:szCs w:val="20"/>
        </w:rPr>
        <w:t>0%/</w:t>
      </w:r>
    </w:p>
    <w:p w:rsidR="00C01E74" w:rsidRPr="00725E14" w:rsidRDefault="00C01E74" w:rsidP="00725E14">
      <w:pPr>
        <w:spacing w:line="319" w:lineRule="auto"/>
        <w:rPr>
          <w:rFonts w:ascii="Trebuchet MS" w:hAnsi="Trebuchet MS"/>
          <w:color w:val="000000" w:themeColor="text1"/>
          <w:szCs w:val="20"/>
          <w:lang w:eastAsia="en-US"/>
        </w:rPr>
      </w:pPr>
      <w:r w:rsidRPr="00725E14">
        <w:rPr>
          <w:rFonts w:ascii="Trebuchet MS" w:hAnsi="Trebuchet MS"/>
          <w:color w:val="000000" w:themeColor="text1"/>
          <w:szCs w:val="20"/>
        </w:rPr>
        <w:lastRenderedPageBreak/>
        <w:t>(porównywana będzie Cena netto   nie zawierająca podatku VAT)</w:t>
      </w:r>
    </w:p>
    <w:p w:rsidR="00C01E74" w:rsidRPr="00725E14" w:rsidRDefault="00C01E74" w:rsidP="00725E14">
      <w:pPr>
        <w:spacing w:line="319" w:lineRule="auto"/>
        <w:rPr>
          <w:rFonts w:ascii="Trebuchet MS" w:hAnsi="Trebuchet MS"/>
          <w:color w:val="000000" w:themeColor="text1"/>
          <w:szCs w:val="20"/>
        </w:rPr>
      </w:pPr>
    </w:p>
    <w:p w:rsidR="00C01E74" w:rsidRPr="00725E14" w:rsidRDefault="001524B5" w:rsidP="00725E14">
      <w:pPr>
        <w:spacing w:line="319" w:lineRule="auto"/>
        <w:rPr>
          <w:rFonts w:ascii="Trebuchet MS" w:hAnsi="Trebuchet MS"/>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rsidR="00C01E74" w:rsidRPr="00725E14" w:rsidRDefault="00C01E74" w:rsidP="00725E14">
      <w:pPr>
        <w:spacing w:line="319" w:lineRule="auto"/>
        <w:rPr>
          <w:rFonts w:ascii="Trebuchet MS" w:hAnsi="Trebuchet MS"/>
          <w:i/>
          <w:iCs/>
          <w:color w:val="000000" w:themeColor="text1"/>
          <w:szCs w:val="20"/>
        </w:rPr>
      </w:pPr>
      <w:r w:rsidRPr="00725E14">
        <w:rPr>
          <w:rFonts w:ascii="Trebuchet MS" w:hAnsi="Trebuchet MS"/>
          <w:i/>
          <w:iCs/>
          <w:color w:val="000000" w:themeColor="text1"/>
          <w:szCs w:val="20"/>
        </w:rPr>
        <w:t>Gdzie:</w:t>
      </w:r>
    </w:p>
    <w:p w:rsidR="00C01E74" w:rsidRPr="00725E14" w:rsidRDefault="00C01E74" w:rsidP="00725E14">
      <w:pPr>
        <w:spacing w:line="319" w:lineRule="auto"/>
        <w:jc w:val="both"/>
        <w:rPr>
          <w:rFonts w:ascii="Trebuchet MS" w:hAnsi="Trebuchet MS"/>
          <w:i/>
          <w:iCs/>
          <w:color w:val="000000" w:themeColor="text1"/>
          <w:szCs w:val="20"/>
        </w:rPr>
      </w:pPr>
      <w:r w:rsidRPr="00725E14">
        <w:rPr>
          <w:rFonts w:ascii="Trebuchet MS" w:hAnsi="Trebuchet MS"/>
          <w:i/>
          <w:iCs/>
          <w:color w:val="000000" w:themeColor="text1"/>
          <w:szCs w:val="20"/>
        </w:rPr>
        <w:t>Cn – wynagrodzenie najniższe z ocenianych Ofert/najniższa wartość oferty (netto),</w:t>
      </w:r>
    </w:p>
    <w:p w:rsidR="00C01E74" w:rsidRPr="00725E14" w:rsidRDefault="00C01E74" w:rsidP="00725E14">
      <w:pPr>
        <w:spacing w:line="319" w:lineRule="auto"/>
        <w:rPr>
          <w:rFonts w:ascii="Trebuchet MS" w:hAnsi="Trebuchet MS"/>
          <w:i/>
          <w:iCs/>
          <w:color w:val="000000" w:themeColor="text1"/>
          <w:szCs w:val="20"/>
        </w:rPr>
      </w:pPr>
      <w:r w:rsidRPr="00725E14">
        <w:rPr>
          <w:rFonts w:ascii="Trebuchet MS" w:hAnsi="Trebuchet MS"/>
          <w:i/>
          <w:iCs/>
          <w:color w:val="000000" w:themeColor="text1"/>
          <w:szCs w:val="20"/>
        </w:rPr>
        <w:t>Co – wynagrodzenie ocenianej Oferty/wartość ocenianej oferty (netto).</w:t>
      </w:r>
    </w:p>
    <w:p w:rsidR="005948B3" w:rsidRPr="00FC3573" w:rsidRDefault="00FC3573" w:rsidP="00FC3573">
      <w:pPr>
        <w:shd w:val="clear" w:color="auto" w:fill="FFFFFF" w:themeFill="background1"/>
        <w:spacing w:line="319" w:lineRule="auto"/>
        <w:jc w:val="both"/>
        <w:rPr>
          <w:rFonts w:ascii="Trebuchet MS" w:eastAsiaTheme="minorHAnsi" w:hAnsi="Trebuchet MS" w:cstheme="minorHAnsi"/>
          <w:bCs/>
          <w:color w:val="000000" w:themeColor="text1"/>
          <w:szCs w:val="20"/>
        </w:rPr>
      </w:pPr>
      <w:r w:rsidRPr="00FC3573">
        <w:rPr>
          <w:rFonts w:ascii="Trebuchet MS" w:hAnsi="Trebuchet MS" w:cstheme="minorHAnsi"/>
          <w:b/>
          <w:color w:val="000000" w:themeColor="text1"/>
          <w:szCs w:val="20"/>
          <w:lang w:eastAsia="ja-JP"/>
        </w:rPr>
        <w:t>18.</w:t>
      </w:r>
      <w:r>
        <w:rPr>
          <w:rFonts w:ascii="Trebuchet MS" w:hAnsi="Trebuchet MS" w:cstheme="minorHAnsi"/>
          <w:color w:val="000000" w:themeColor="text1"/>
          <w:szCs w:val="20"/>
          <w:lang w:eastAsia="ja-JP"/>
        </w:rPr>
        <w:t xml:space="preserve"> </w:t>
      </w:r>
      <w:r w:rsidR="005948B3" w:rsidRPr="00FC3573">
        <w:rPr>
          <w:rFonts w:ascii="Trebuchet MS" w:hAnsi="Trebuchet MS" w:cstheme="minorHAnsi"/>
          <w:color w:val="000000" w:themeColor="text1"/>
          <w:szCs w:val="20"/>
          <w:lang w:eastAsia="ja-JP"/>
        </w:rPr>
        <w:t>Umowa będzie zawarta zgodnie ze w</w:t>
      </w:r>
      <w:r w:rsidR="00DB4B5B" w:rsidRPr="00FC3573">
        <w:rPr>
          <w:rFonts w:ascii="Trebuchet MS" w:hAnsi="Trebuchet MS" w:cstheme="minorHAnsi"/>
          <w:color w:val="000000" w:themeColor="text1"/>
          <w:szCs w:val="20"/>
          <w:lang w:eastAsia="ja-JP"/>
        </w:rPr>
        <w:t xml:space="preserve">zorem stanowiącym załącznik nr </w:t>
      </w:r>
      <w:r w:rsidR="00B360BD">
        <w:rPr>
          <w:rFonts w:ascii="Trebuchet MS" w:hAnsi="Trebuchet MS" w:cstheme="minorHAnsi"/>
          <w:color w:val="000000" w:themeColor="text1"/>
          <w:szCs w:val="20"/>
          <w:lang w:eastAsia="ja-JP"/>
        </w:rPr>
        <w:t>2</w:t>
      </w:r>
      <w:r w:rsidR="005948B3" w:rsidRPr="00FC3573">
        <w:rPr>
          <w:rFonts w:ascii="Trebuchet MS" w:hAnsi="Trebuchet MS" w:cstheme="minorHAnsi"/>
          <w:color w:val="000000" w:themeColor="text1"/>
          <w:szCs w:val="20"/>
          <w:lang w:eastAsia="ja-JP"/>
        </w:rPr>
        <w:t xml:space="preserve"> do Ogłoszenia oraz Ogólnych Warunkach Zakupu usług Enea </w:t>
      </w:r>
      <w:r w:rsidR="00C67995" w:rsidRPr="00FC3573">
        <w:rPr>
          <w:rFonts w:ascii="Trebuchet MS" w:hAnsi="Trebuchet MS" w:cstheme="minorHAnsi"/>
          <w:color w:val="000000" w:themeColor="text1"/>
          <w:szCs w:val="20"/>
          <w:lang w:eastAsia="ja-JP"/>
        </w:rPr>
        <w:t xml:space="preserve">Elektrownia </w:t>
      </w:r>
      <w:r w:rsidR="005948B3" w:rsidRPr="00FC3573">
        <w:rPr>
          <w:rFonts w:ascii="Trebuchet MS" w:hAnsi="Trebuchet MS" w:cstheme="minorHAnsi"/>
          <w:color w:val="000000" w:themeColor="text1"/>
          <w:szCs w:val="20"/>
          <w:lang w:eastAsia="ja-JP"/>
        </w:rPr>
        <w:t xml:space="preserve">Połaniec S.A. </w:t>
      </w:r>
    </w:p>
    <w:p w:rsidR="00206158" w:rsidRPr="00725E14" w:rsidRDefault="00FC3573" w:rsidP="00FC3573">
      <w:pPr>
        <w:pStyle w:val="Akapitzlist"/>
        <w:shd w:val="clear" w:color="auto" w:fill="FFFFFF" w:themeFill="background1"/>
        <w:spacing w:after="0" w:line="319" w:lineRule="auto"/>
        <w:ind w:left="0"/>
        <w:contextualSpacing w:val="0"/>
        <w:rPr>
          <w:rFonts w:ascii="Trebuchet MS" w:hAnsi="Trebuchet MS" w:cs="Arial"/>
          <w:color w:val="000000" w:themeColor="text1"/>
          <w:sz w:val="20"/>
          <w:szCs w:val="20"/>
          <w:lang w:eastAsia="ja-JP"/>
        </w:rPr>
      </w:pPr>
      <w:r w:rsidRPr="00FC3573">
        <w:rPr>
          <w:rFonts w:ascii="Trebuchet MS" w:hAnsi="Trebuchet MS" w:cs="Arial"/>
          <w:b/>
          <w:color w:val="000000" w:themeColor="text1"/>
          <w:sz w:val="20"/>
          <w:szCs w:val="20"/>
          <w:lang w:eastAsia="ja-JP"/>
        </w:rPr>
        <w:t>19.</w:t>
      </w:r>
      <w:r>
        <w:rPr>
          <w:rFonts w:ascii="Trebuchet MS" w:hAnsi="Trebuchet MS" w:cs="Arial"/>
          <w:color w:val="000000" w:themeColor="text1"/>
          <w:sz w:val="20"/>
          <w:szCs w:val="20"/>
          <w:lang w:eastAsia="ja-JP"/>
        </w:rPr>
        <w:t xml:space="preserve"> </w:t>
      </w:r>
      <w:r w:rsidR="00E24FE1" w:rsidRPr="00725E14">
        <w:rPr>
          <w:rFonts w:ascii="Trebuchet MS" w:hAnsi="Trebuchet MS" w:cs="Arial"/>
          <w:color w:val="000000" w:themeColor="text1"/>
          <w:sz w:val="20"/>
          <w:szCs w:val="20"/>
          <w:lang w:eastAsia="ja-JP"/>
        </w:rPr>
        <w:t>Wykonawca</w:t>
      </w:r>
      <w:r w:rsidR="00231D3A" w:rsidRPr="00725E14">
        <w:rPr>
          <w:rFonts w:ascii="Trebuchet MS" w:hAnsi="Trebuchet MS" w:cs="Arial"/>
          <w:color w:val="000000" w:themeColor="text1"/>
          <w:sz w:val="20"/>
          <w:szCs w:val="20"/>
          <w:lang w:eastAsia="ja-JP"/>
        </w:rPr>
        <w:t xml:space="preserve"> zobowiązany jest do stosowania Ogó</w:t>
      </w:r>
      <w:r w:rsidR="00236A50" w:rsidRPr="00725E14">
        <w:rPr>
          <w:rFonts w:ascii="Trebuchet MS" w:hAnsi="Trebuchet MS" w:cs="Arial"/>
          <w:color w:val="000000" w:themeColor="text1"/>
          <w:sz w:val="20"/>
          <w:szCs w:val="20"/>
          <w:lang w:eastAsia="ja-JP"/>
        </w:rPr>
        <w:t xml:space="preserve">lnych Warunków </w:t>
      </w:r>
      <w:r w:rsidR="0063782F" w:rsidRPr="00725E14">
        <w:rPr>
          <w:rFonts w:ascii="Trebuchet MS" w:hAnsi="Trebuchet MS" w:cs="Arial"/>
          <w:color w:val="000000" w:themeColor="text1"/>
          <w:sz w:val="20"/>
          <w:szCs w:val="20"/>
          <w:lang w:eastAsia="ja-JP"/>
        </w:rPr>
        <w:t>Zakupu usług</w:t>
      </w:r>
      <w:r w:rsidR="00236A50" w:rsidRPr="00725E14">
        <w:rPr>
          <w:rFonts w:ascii="Trebuchet MS" w:hAnsi="Trebuchet MS" w:cs="Arial"/>
          <w:color w:val="000000" w:themeColor="text1"/>
          <w:sz w:val="20"/>
          <w:szCs w:val="20"/>
          <w:lang w:eastAsia="ja-JP"/>
        </w:rPr>
        <w:t xml:space="preserve"> Enea </w:t>
      </w:r>
      <w:r w:rsidR="00C67995" w:rsidRPr="00725E14">
        <w:rPr>
          <w:rFonts w:ascii="Trebuchet MS" w:hAnsi="Trebuchet MS" w:cs="Arial"/>
          <w:color w:val="000000" w:themeColor="text1"/>
          <w:sz w:val="20"/>
          <w:szCs w:val="20"/>
          <w:lang w:eastAsia="ja-JP"/>
        </w:rPr>
        <w:t xml:space="preserve">Elektrownia </w:t>
      </w:r>
      <w:r w:rsidR="00236A50" w:rsidRPr="00725E14">
        <w:rPr>
          <w:rFonts w:ascii="Trebuchet MS" w:hAnsi="Trebuchet MS" w:cs="Arial"/>
          <w:color w:val="000000" w:themeColor="text1"/>
          <w:sz w:val="20"/>
          <w:szCs w:val="20"/>
          <w:lang w:eastAsia="ja-JP"/>
        </w:rPr>
        <w:t>Połanie</w:t>
      </w:r>
      <w:r w:rsidR="00206158" w:rsidRPr="00725E14">
        <w:rPr>
          <w:rFonts w:ascii="Trebuchet MS" w:hAnsi="Trebuchet MS" w:cs="Arial"/>
          <w:color w:val="000000" w:themeColor="text1"/>
          <w:sz w:val="20"/>
          <w:szCs w:val="20"/>
          <w:lang w:eastAsia="ja-JP"/>
        </w:rPr>
        <w:t>c S.A. umieszczonych na stronie:</w:t>
      </w:r>
      <w:r w:rsidR="004E263A" w:rsidRPr="00725E14">
        <w:rPr>
          <w:rFonts w:ascii="Trebuchet MS" w:hAnsi="Trebuchet MS" w:cs="Arial"/>
          <w:color w:val="000000" w:themeColor="text1"/>
          <w:sz w:val="20"/>
          <w:szCs w:val="20"/>
          <w:lang w:eastAsia="ja-JP"/>
        </w:rPr>
        <w:t xml:space="preserve"> </w:t>
      </w:r>
      <w:hyperlink r:id="rId12" w:history="1">
        <w:r w:rsidR="00984D5C" w:rsidRPr="00725E14">
          <w:rPr>
            <w:rStyle w:val="Hipercze"/>
            <w:rFonts w:ascii="Trebuchet MS" w:hAnsi="Trebuchet MS" w:cs="Arial"/>
            <w:color w:val="000000" w:themeColor="text1"/>
            <w:sz w:val="20"/>
            <w:szCs w:val="20"/>
            <w:lang w:val="x-none" w:eastAsia="x-none"/>
          </w:rPr>
          <w:t>https://www.enea.pl/pl/grupaenea/o-grupie/spolki-grupy-enea/polaniec/zamowienia/dokumenty-dla-wykonawcow-i-dostawcow</w:t>
        </w:r>
      </w:hyperlink>
    </w:p>
    <w:p w:rsidR="00C330C9" w:rsidRPr="00725E14" w:rsidRDefault="00FC3573" w:rsidP="00FC3573">
      <w:pPr>
        <w:pStyle w:val="Akapitzlist"/>
        <w:shd w:val="clear" w:color="auto" w:fill="FFFFFF" w:themeFill="background1"/>
        <w:spacing w:after="0" w:line="319" w:lineRule="auto"/>
        <w:ind w:left="0"/>
        <w:contextualSpacing w:val="0"/>
        <w:rPr>
          <w:rFonts w:ascii="Trebuchet MS" w:hAnsi="Trebuchet MS"/>
          <w:color w:val="000000" w:themeColor="text1"/>
          <w:sz w:val="20"/>
          <w:szCs w:val="20"/>
        </w:rPr>
      </w:pPr>
      <w:r w:rsidRPr="00FC3573">
        <w:rPr>
          <w:rFonts w:ascii="Trebuchet MS" w:hAnsi="Trebuchet MS" w:cs="Arial"/>
          <w:b/>
          <w:color w:val="000000" w:themeColor="text1"/>
          <w:sz w:val="20"/>
          <w:szCs w:val="20"/>
        </w:rPr>
        <w:t>20.</w:t>
      </w:r>
      <w:r>
        <w:rPr>
          <w:rFonts w:ascii="Trebuchet MS" w:hAnsi="Trebuchet MS" w:cs="Arial"/>
          <w:color w:val="000000" w:themeColor="text1"/>
          <w:sz w:val="20"/>
          <w:szCs w:val="20"/>
        </w:rPr>
        <w:t xml:space="preserve"> </w:t>
      </w:r>
      <w:r w:rsidR="00C330C9" w:rsidRPr="00725E14">
        <w:rPr>
          <w:rFonts w:ascii="Trebuchet MS" w:hAnsi="Trebuchet MS" w:cs="Arial"/>
          <w:color w:val="000000" w:themeColor="text1"/>
          <w:sz w:val="20"/>
          <w:szCs w:val="20"/>
        </w:rPr>
        <w:t>Wymagania  Zamawiaj</w:t>
      </w:r>
      <w:r w:rsidR="000C685F" w:rsidRPr="00725E14">
        <w:rPr>
          <w:rFonts w:ascii="Trebuchet MS" w:hAnsi="Trebuchet MS" w:cs="Arial"/>
          <w:color w:val="000000" w:themeColor="text1"/>
          <w:sz w:val="20"/>
          <w:szCs w:val="20"/>
        </w:rPr>
        <w:t>ą</w:t>
      </w:r>
      <w:r w:rsidR="00C330C9" w:rsidRPr="00725E14">
        <w:rPr>
          <w:rFonts w:ascii="Trebuchet MS" w:hAnsi="Trebuchet MS" w:cs="Arial"/>
          <w:color w:val="000000" w:themeColor="text1"/>
          <w:sz w:val="20"/>
          <w:szCs w:val="20"/>
        </w:rPr>
        <w:t xml:space="preserve">cego w zakresie  wykonywania   prac   na  terenie </w:t>
      </w:r>
      <w:r w:rsidR="00C330C9" w:rsidRPr="00725E14">
        <w:rPr>
          <w:rFonts w:ascii="Trebuchet MS" w:hAnsi="Trebuchet MS"/>
          <w:color w:val="000000" w:themeColor="text1"/>
          <w:sz w:val="20"/>
          <w:szCs w:val="20"/>
        </w:rPr>
        <w:t xml:space="preserve"> Zamawiaj</w:t>
      </w:r>
      <w:r w:rsidR="000C685F" w:rsidRPr="00725E14">
        <w:rPr>
          <w:rFonts w:ascii="Trebuchet MS" w:hAnsi="Trebuchet MS"/>
          <w:color w:val="000000" w:themeColor="text1"/>
          <w:sz w:val="20"/>
          <w:szCs w:val="20"/>
        </w:rPr>
        <w:t>ą</w:t>
      </w:r>
      <w:r w:rsidR="00C330C9" w:rsidRPr="00725E14">
        <w:rPr>
          <w:rFonts w:ascii="Trebuchet MS" w:hAnsi="Trebuchet MS"/>
          <w:color w:val="000000" w:themeColor="text1"/>
          <w:sz w:val="20"/>
          <w:szCs w:val="20"/>
        </w:rPr>
        <w:t xml:space="preserve">cego  </w:t>
      </w:r>
      <w:r w:rsidR="00C330C9" w:rsidRPr="00725E14">
        <w:rPr>
          <w:rFonts w:ascii="Trebuchet MS" w:hAnsi="Trebuchet MS" w:cs="Arial"/>
          <w:color w:val="000000" w:themeColor="text1"/>
          <w:sz w:val="20"/>
          <w:szCs w:val="20"/>
        </w:rPr>
        <w:t xml:space="preserve">zamieszczone są na stronie internetowej </w:t>
      </w:r>
      <w:hyperlink r:id="rId13" w:history="1">
        <w:r w:rsidR="00984D5C" w:rsidRPr="00725E14">
          <w:rPr>
            <w:rStyle w:val="Hipercze"/>
            <w:rFonts w:ascii="Trebuchet MS" w:hAnsi="Trebuchet MS" w:cs="Arial"/>
            <w:color w:val="000000" w:themeColor="text1"/>
            <w:sz w:val="20"/>
            <w:szCs w:val="20"/>
            <w:lang w:val="x-none" w:eastAsia="x-none"/>
          </w:rPr>
          <w:t>https://www.enea.pl/pl/grupaenea/o-grupie/spolki-grupy-enea/polaniec/zamowienia/dokumenty-dla-wykonawcow-i-dostawcow</w:t>
        </w:r>
      </w:hyperlink>
      <w:r w:rsidR="00C330C9" w:rsidRPr="00725E14">
        <w:rPr>
          <w:rFonts w:ascii="Trebuchet MS" w:hAnsi="Trebuchet MS"/>
          <w:color w:val="000000" w:themeColor="text1"/>
          <w:sz w:val="20"/>
          <w:szCs w:val="20"/>
        </w:rPr>
        <w:t xml:space="preserve">. </w:t>
      </w:r>
      <w:r w:rsidR="00C330C9" w:rsidRPr="00725E14">
        <w:rPr>
          <w:rFonts w:ascii="Trebuchet MS" w:hAnsi="Trebuchet MS" w:cs="Arial"/>
          <w:color w:val="000000" w:themeColor="text1"/>
          <w:sz w:val="20"/>
          <w:szCs w:val="20"/>
        </w:rPr>
        <w:t xml:space="preserve"> Wykonawca  zobowiązany  jest   do  zapoznania  się  z tymi  dokumentami. </w:t>
      </w:r>
    </w:p>
    <w:p w:rsidR="004F08C0" w:rsidRPr="00725E14" w:rsidRDefault="00FC3573" w:rsidP="00FC3573">
      <w:pPr>
        <w:pStyle w:val="Akapitzlist"/>
        <w:shd w:val="clear" w:color="auto" w:fill="FFFFFF" w:themeFill="background1"/>
        <w:spacing w:after="0" w:line="319" w:lineRule="auto"/>
        <w:ind w:left="0"/>
        <w:jc w:val="both"/>
        <w:rPr>
          <w:rFonts w:ascii="Trebuchet MS" w:hAnsi="Trebuchet MS" w:cs="Arial"/>
          <w:color w:val="000000" w:themeColor="text1"/>
          <w:sz w:val="20"/>
          <w:szCs w:val="20"/>
          <w:lang w:eastAsia="ja-JP"/>
        </w:rPr>
      </w:pPr>
      <w:r w:rsidRPr="00FC3573">
        <w:rPr>
          <w:rFonts w:ascii="Trebuchet MS" w:hAnsi="Trebuchet MS" w:cs="Arial"/>
          <w:b/>
          <w:color w:val="000000" w:themeColor="text1"/>
          <w:sz w:val="20"/>
          <w:szCs w:val="20"/>
          <w:lang w:eastAsia="ja-JP"/>
        </w:rPr>
        <w:t>21.</w:t>
      </w:r>
      <w:r>
        <w:rPr>
          <w:rFonts w:ascii="Trebuchet MS" w:hAnsi="Trebuchet MS" w:cs="Arial"/>
          <w:color w:val="000000" w:themeColor="text1"/>
          <w:sz w:val="20"/>
          <w:szCs w:val="20"/>
          <w:lang w:eastAsia="ja-JP"/>
        </w:rPr>
        <w:t xml:space="preserve"> </w:t>
      </w:r>
      <w:r w:rsidR="004F08C0" w:rsidRPr="00725E14">
        <w:rPr>
          <w:rFonts w:ascii="Trebuchet MS" w:hAnsi="Trebuchet MS" w:cs="Arial"/>
          <w:color w:val="000000" w:themeColor="text1"/>
          <w:sz w:val="20"/>
          <w:szCs w:val="20"/>
          <w:lang w:eastAsia="ja-JP"/>
        </w:rPr>
        <w:t>Osoby odpowiedzialne za kontakt z oferentami ze strony Zamawiającego:</w:t>
      </w:r>
    </w:p>
    <w:p w:rsidR="00C330C9" w:rsidRPr="00FC3573" w:rsidRDefault="00C330C9" w:rsidP="00FC3573">
      <w:pPr>
        <w:pStyle w:val="Akapitzlist"/>
        <w:numPr>
          <w:ilvl w:val="1"/>
          <w:numId w:val="38"/>
        </w:numPr>
        <w:autoSpaceDE w:val="0"/>
        <w:autoSpaceDN w:val="0"/>
        <w:adjustRightInd w:val="0"/>
        <w:spacing w:after="0" w:line="319" w:lineRule="auto"/>
        <w:rPr>
          <w:rFonts w:ascii="Trebuchet MS" w:hAnsi="Trebuchet MS" w:cs="Arial"/>
          <w:b/>
          <w:color w:val="000000" w:themeColor="text1"/>
          <w:sz w:val="20"/>
          <w:szCs w:val="20"/>
        </w:rPr>
      </w:pPr>
      <w:r w:rsidRPr="00FC3573">
        <w:rPr>
          <w:rFonts w:ascii="Trebuchet MS" w:hAnsi="Trebuchet MS" w:cs="Arial"/>
          <w:b/>
          <w:color w:val="000000" w:themeColor="text1"/>
          <w:sz w:val="20"/>
          <w:szCs w:val="20"/>
        </w:rPr>
        <w:t xml:space="preserve">w zakresie </w:t>
      </w:r>
      <w:r w:rsidR="00FC3573">
        <w:rPr>
          <w:rFonts w:ascii="Trebuchet MS" w:hAnsi="Trebuchet MS" w:cs="Arial"/>
          <w:b/>
          <w:color w:val="000000" w:themeColor="text1"/>
          <w:sz w:val="20"/>
          <w:szCs w:val="20"/>
        </w:rPr>
        <w:t>merytorycznym</w:t>
      </w:r>
      <w:r w:rsidRPr="00FC3573">
        <w:rPr>
          <w:rFonts w:ascii="Trebuchet MS" w:hAnsi="Trebuchet MS" w:cs="Arial"/>
          <w:b/>
          <w:color w:val="000000" w:themeColor="text1"/>
          <w:sz w:val="20"/>
          <w:szCs w:val="20"/>
        </w:rPr>
        <w:t>:</w:t>
      </w:r>
    </w:p>
    <w:p w:rsidR="00C67995" w:rsidRPr="00FC3573" w:rsidRDefault="00C67995" w:rsidP="00725E14">
      <w:pPr>
        <w:pStyle w:val="Akapitzlist"/>
        <w:spacing w:after="0" w:line="319" w:lineRule="auto"/>
        <w:ind w:left="0"/>
        <w:jc w:val="center"/>
        <w:rPr>
          <w:rFonts w:ascii="Trebuchet MS" w:hAnsi="Trebuchet MS" w:cs="Arial"/>
          <w:b/>
          <w:color w:val="000000" w:themeColor="text1"/>
          <w:sz w:val="20"/>
          <w:szCs w:val="20"/>
        </w:rPr>
      </w:pPr>
      <w:r w:rsidRPr="00FC3573">
        <w:rPr>
          <w:rFonts w:ascii="Trebuchet MS" w:hAnsi="Trebuchet MS" w:cs="Arial"/>
          <w:b/>
          <w:color w:val="000000" w:themeColor="text1"/>
          <w:sz w:val="20"/>
          <w:szCs w:val="20"/>
        </w:rPr>
        <w:t>Jolanta Przysucha</w:t>
      </w:r>
    </w:p>
    <w:p w:rsidR="00C67995" w:rsidRPr="00725E14" w:rsidRDefault="00C67995" w:rsidP="00725E14">
      <w:pPr>
        <w:pStyle w:val="Akapitzlist"/>
        <w:spacing w:after="0" w:line="319" w:lineRule="auto"/>
        <w:ind w:left="0"/>
        <w:jc w:val="center"/>
        <w:rPr>
          <w:rFonts w:ascii="Trebuchet MS" w:hAnsi="Trebuchet MS" w:cs="Arial"/>
          <w:color w:val="000000" w:themeColor="text1"/>
          <w:sz w:val="20"/>
          <w:szCs w:val="20"/>
          <w:lang w:val="nl-BE"/>
        </w:rPr>
      </w:pPr>
      <w:r w:rsidRPr="00725E14">
        <w:rPr>
          <w:rFonts w:ascii="Trebuchet MS" w:hAnsi="Trebuchet MS" w:cs="Arial"/>
          <w:color w:val="000000" w:themeColor="text1"/>
          <w:sz w:val="20"/>
          <w:szCs w:val="20"/>
        </w:rPr>
        <w:t>Starszy Specjalista</w:t>
      </w:r>
    </w:p>
    <w:p w:rsidR="00C67995" w:rsidRPr="00725E14" w:rsidRDefault="00C67995" w:rsidP="00725E14">
      <w:pPr>
        <w:pStyle w:val="Akapitzlist"/>
        <w:tabs>
          <w:tab w:val="center" w:pos="1704"/>
          <w:tab w:val="center" w:pos="7100"/>
        </w:tabs>
        <w:spacing w:after="0" w:line="319" w:lineRule="auto"/>
        <w:ind w:left="0"/>
        <w:jc w:val="center"/>
        <w:rPr>
          <w:rFonts w:ascii="Trebuchet MS" w:hAnsi="Trebuchet MS" w:cs="Arial"/>
          <w:color w:val="000000" w:themeColor="text1"/>
          <w:sz w:val="20"/>
          <w:szCs w:val="20"/>
          <w:lang w:val="en-US"/>
        </w:rPr>
      </w:pPr>
      <w:r w:rsidRPr="00725E14">
        <w:rPr>
          <w:rFonts w:ascii="Trebuchet MS" w:hAnsi="Trebuchet MS" w:cs="Arial"/>
          <w:color w:val="000000" w:themeColor="text1"/>
          <w:sz w:val="20"/>
          <w:szCs w:val="20"/>
          <w:lang w:val="en-US"/>
        </w:rPr>
        <w:t xml:space="preserve">tel.: +48 15 865 65 34 </w:t>
      </w:r>
    </w:p>
    <w:p w:rsidR="00C67995" w:rsidRPr="00725E14" w:rsidRDefault="00C67995" w:rsidP="00725E14">
      <w:pPr>
        <w:pStyle w:val="Akapitzlist"/>
        <w:spacing w:after="0" w:line="319" w:lineRule="auto"/>
        <w:ind w:left="0"/>
        <w:jc w:val="center"/>
        <w:rPr>
          <w:rStyle w:val="Hipercze"/>
          <w:rFonts w:ascii="Trebuchet MS" w:hAnsi="Trebuchet MS" w:cs="Arial"/>
          <w:color w:val="000000" w:themeColor="text1"/>
          <w:sz w:val="20"/>
          <w:szCs w:val="20"/>
          <w:u w:val="none"/>
        </w:rPr>
      </w:pPr>
      <w:r w:rsidRPr="00725E14">
        <w:rPr>
          <w:rFonts w:ascii="Trebuchet MS" w:hAnsi="Trebuchet MS" w:cs="Arial"/>
          <w:color w:val="000000" w:themeColor="text1"/>
          <w:sz w:val="20"/>
          <w:szCs w:val="20"/>
        </w:rPr>
        <w:t xml:space="preserve">email: </w:t>
      </w:r>
      <w:hyperlink r:id="rId14" w:history="1">
        <w:r w:rsidRPr="00725E14">
          <w:rPr>
            <w:rStyle w:val="Hipercze"/>
            <w:rFonts w:ascii="Trebuchet MS" w:hAnsi="Trebuchet MS" w:cs="Arial"/>
            <w:color w:val="000000" w:themeColor="text1"/>
            <w:sz w:val="20"/>
            <w:szCs w:val="20"/>
            <w:u w:val="none"/>
          </w:rPr>
          <w:t xml:space="preserve"> jolanta.przysucha@enea.pl</w:t>
        </w:r>
      </w:hyperlink>
    </w:p>
    <w:p w:rsidR="003B4223" w:rsidRPr="00A30EBA" w:rsidRDefault="003B4223" w:rsidP="00A30EBA">
      <w:pPr>
        <w:pStyle w:val="Akapitzlist"/>
        <w:spacing w:after="0" w:line="319" w:lineRule="auto"/>
        <w:ind w:left="0"/>
        <w:jc w:val="center"/>
        <w:rPr>
          <w:rStyle w:val="Hipercze"/>
          <w:rFonts w:ascii="Trebuchet MS" w:hAnsi="Trebuchet MS" w:cs="Arial"/>
          <w:color w:val="000000" w:themeColor="text1"/>
          <w:sz w:val="20"/>
          <w:szCs w:val="20"/>
          <w:u w:val="none"/>
          <w:lang w:val="en-US"/>
        </w:rPr>
      </w:pPr>
    </w:p>
    <w:p w:rsidR="00C330C9" w:rsidRPr="00FC3573" w:rsidRDefault="00FC3573" w:rsidP="00FC3573">
      <w:pPr>
        <w:autoSpaceDE w:val="0"/>
        <w:autoSpaceDN w:val="0"/>
        <w:adjustRightInd w:val="0"/>
        <w:spacing w:line="319" w:lineRule="auto"/>
        <w:rPr>
          <w:rFonts w:ascii="Trebuchet MS" w:eastAsia="Times" w:hAnsi="Trebuchet MS" w:cs="Verdana"/>
          <w:b/>
          <w:color w:val="000000" w:themeColor="text1"/>
          <w:szCs w:val="20"/>
        </w:rPr>
      </w:pPr>
      <w:r>
        <w:rPr>
          <w:rFonts w:ascii="Trebuchet MS" w:hAnsi="Trebuchet MS" w:cs="Arial"/>
          <w:b/>
          <w:color w:val="000000" w:themeColor="text1"/>
          <w:szCs w:val="20"/>
        </w:rPr>
        <w:t xml:space="preserve">21.2. </w:t>
      </w:r>
      <w:r w:rsidR="00C330C9" w:rsidRPr="00FC3573">
        <w:rPr>
          <w:rFonts w:ascii="Trebuchet MS" w:hAnsi="Trebuchet MS" w:cs="Arial"/>
          <w:b/>
          <w:color w:val="000000" w:themeColor="text1"/>
          <w:szCs w:val="20"/>
        </w:rPr>
        <w:t>w zakresie formalnym:</w:t>
      </w:r>
    </w:p>
    <w:p w:rsidR="00C67995" w:rsidRPr="00A30EBA" w:rsidRDefault="00C67995" w:rsidP="00A30EBA">
      <w:pPr>
        <w:pStyle w:val="Akapitzlist"/>
        <w:spacing w:after="0" w:line="319" w:lineRule="auto"/>
        <w:ind w:left="360"/>
        <w:jc w:val="center"/>
        <w:rPr>
          <w:rFonts w:ascii="Trebuchet MS" w:eastAsia="Times" w:hAnsi="Trebuchet MS" w:cs="Verdana"/>
          <w:b/>
          <w:color w:val="000000" w:themeColor="text1"/>
          <w:sz w:val="20"/>
          <w:szCs w:val="20"/>
        </w:rPr>
      </w:pPr>
      <w:r w:rsidRPr="00A30EBA">
        <w:rPr>
          <w:rFonts w:ascii="Trebuchet MS" w:eastAsia="Times" w:hAnsi="Trebuchet MS" w:cs="Verdana"/>
          <w:b/>
          <w:color w:val="000000" w:themeColor="text1"/>
          <w:sz w:val="20"/>
          <w:szCs w:val="20"/>
        </w:rPr>
        <w:t>Joanna Kierys-Puto</w:t>
      </w:r>
    </w:p>
    <w:p w:rsidR="00C67995" w:rsidRPr="00A30EBA" w:rsidRDefault="00C67995" w:rsidP="00A30EBA">
      <w:pPr>
        <w:pStyle w:val="Akapitzlist"/>
        <w:spacing w:after="0" w:line="319" w:lineRule="auto"/>
        <w:ind w:left="360"/>
        <w:jc w:val="center"/>
        <w:rPr>
          <w:rFonts w:ascii="Trebuchet MS" w:hAnsi="Trebuchet MS" w:cs="Arial"/>
          <w:color w:val="000000" w:themeColor="text1"/>
          <w:sz w:val="20"/>
          <w:szCs w:val="20"/>
        </w:rPr>
      </w:pPr>
      <w:r w:rsidRPr="00A30EBA">
        <w:rPr>
          <w:rFonts w:ascii="Trebuchet MS" w:hAnsi="Trebuchet MS" w:cs="Arial"/>
          <w:color w:val="000000" w:themeColor="text1"/>
          <w:sz w:val="20"/>
          <w:szCs w:val="20"/>
        </w:rPr>
        <w:t>Specjalista d/s Zakupów</w:t>
      </w:r>
    </w:p>
    <w:p w:rsidR="00C67995" w:rsidRPr="00A30EBA" w:rsidRDefault="00C67995" w:rsidP="00A30EBA">
      <w:pPr>
        <w:spacing w:line="319" w:lineRule="auto"/>
        <w:jc w:val="center"/>
        <w:rPr>
          <w:rFonts w:ascii="Trebuchet MS" w:hAnsi="Trebuchet MS" w:cs="Arial"/>
          <w:color w:val="000000" w:themeColor="text1"/>
          <w:szCs w:val="20"/>
        </w:rPr>
      </w:pPr>
      <w:r w:rsidRPr="00A30EBA">
        <w:rPr>
          <w:rFonts w:ascii="Trebuchet MS" w:hAnsi="Trebuchet MS" w:cs="Arial"/>
          <w:color w:val="000000" w:themeColor="text1"/>
          <w:szCs w:val="20"/>
        </w:rPr>
        <w:t>tel. +48 15 865 64 91 </w:t>
      </w:r>
    </w:p>
    <w:p w:rsidR="00C67995" w:rsidRPr="00A30EBA" w:rsidRDefault="00C67995" w:rsidP="00A30EBA">
      <w:pPr>
        <w:spacing w:line="319" w:lineRule="auto"/>
        <w:jc w:val="center"/>
        <w:rPr>
          <w:rFonts w:ascii="Trebuchet MS" w:hAnsi="Trebuchet MS" w:cs="Arial"/>
          <w:color w:val="000000" w:themeColor="text1"/>
          <w:szCs w:val="20"/>
          <w:lang w:val="en-US"/>
        </w:rPr>
      </w:pPr>
      <w:r w:rsidRPr="00A30EBA">
        <w:rPr>
          <w:rFonts w:ascii="Trebuchet MS" w:hAnsi="Trebuchet MS" w:cs="Arial"/>
          <w:color w:val="000000" w:themeColor="text1"/>
          <w:szCs w:val="20"/>
          <w:lang w:val="en-AU"/>
        </w:rPr>
        <w:t xml:space="preserve">email: </w:t>
      </w:r>
      <w:hyperlink r:id="rId15" w:history="1">
        <w:r w:rsidRPr="00A30EBA">
          <w:rPr>
            <w:rStyle w:val="Hipercze"/>
            <w:rFonts w:ascii="Trebuchet MS" w:hAnsi="Trebuchet MS" w:cs="Arial"/>
            <w:color w:val="000000" w:themeColor="text1"/>
            <w:szCs w:val="20"/>
            <w:u w:val="none"/>
            <w:lang w:val="en-US"/>
          </w:rPr>
          <w:t>joanna.kierys-puto@enea.pl</w:t>
        </w:r>
      </w:hyperlink>
    </w:p>
    <w:p w:rsidR="004141B2" w:rsidRPr="00A42D02" w:rsidRDefault="004141B2" w:rsidP="00F87B4E">
      <w:pPr>
        <w:pStyle w:val="Akapitzlist"/>
        <w:shd w:val="clear" w:color="auto" w:fill="FFFFFF" w:themeFill="background1"/>
        <w:spacing w:after="0" w:line="319" w:lineRule="auto"/>
        <w:ind w:left="0"/>
        <w:contextualSpacing w:val="0"/>
        <w:jc w:val="both"/>
        <w:rPr>
          <w:rFonts w:ascii="Trebuchet MS" w:hAnsi="Trebuchet MS" w:cs="Arial"/>
          <w:color w:val="000000" w:themeColor="text1"/>
          <w:sz w:val="20"/>
          <w:szCs w:val="20"/>
          <w:lang w:val="en-US"/>
        </w:rPr>
      </w:pPr>
    </w:p>
    <w:p w:rsidR="004F08C0" w:rsidRPr="00FC3573" w:rsidRDefault="00FC3573" w:rsidP="00FC3573">
      <w:pPr>
        <w:shd w:val="clear" w:color="auto" w:fill="FFFFFF" w:themeFill="background1"/>
        <w:spacing w:line="319" w:lineRule="auto"/>
        <w:jc w:val="both"/>
        <w:rPr>
          <w:rFonts w:ascii="Trebuchet MS" w:hAnsi="Trebuchet MS" w:cs="Arial"/>
          <w:color w:val="000000" w:themeColor="text1"/>
          <w:szCs w:val="20"/>
        </w:rPr>
      </w:pPr>
      <w:r w:rsidRPr="00FC3573">
        <w:rPr>
          <w:rFonts w:ascii="Trebuchet MS" w:hAnsi="Trebuchet MS" w:cs="Arial"/>
          <w:b/>
          <w:color w:val="000000" w:themeColor="text1"/>
          <w:szCs w:val="20"/>
          <w:u w:val="single"/>
        </w:rPr>
        <w:t>22.</w:t>
      </w:r>
      <w:r>
        <w:rPr>
          <w:rFonts w:ascii="Trebuchet MS" w:hAnsi="Trebuchet MS" w:cs="Arial"/>
          <w:color w:val="000000" w:themeColor="text1"/>
          <w:szCs w:val="20"/>
          <w:u w:val="single"/>
        </w:rPr>
        <w:t xml:space="preserve"> </w:t>
      </w:r>
      <w:r w:rsidR="004F08C0" w:rsidRPr="00FC3573">
        <w:rPr>
          <w:rFonts w:ascii="Trebuchet MS" w:hAnsi="Trebuchet MS" w:cs="Arial"/>
          <w:color w:val="000000" w:themeColor="text1"/>
          <w:szCs w:val="20"/>
          <w:u w:val="single"/>
        </w:rPr>
        <w:t xml:space="preserve">Przetarg prowadzony będzie na zasadach określonych w regulaminie wewnętrznym Enea </w:t>
      </w:r>
      <w:r w:rsidR="00A30EBA" w:rsidRPr="00FC3573">
        <w:rPr>
          <w:rFonts w:ascii="Trebuchet MS" w:hAnsi="Trebuchet MS" w:cs="Arial"/>
          <w:color w:val="000000" w:themeColor="text1"/>
          <w:szCs w:val="20"/>
          <w:u w:val="single"/>
        </w:rPr>
        <w:t xml:space="preserve">Elektrownia </w:t>
      </w:r>
      <w:r w:rsidR="004F08C0" w:rsidRPr="00FC3573">
        <w:rPr>
          <w:rFonts w:ascii="Trebuchet MS" w:hAnsi="Trebuchet MS" w:cs="Arial"/>
          <w:color w:val="000000" w:themeColor="text1"/>
          <w:szCs w:val="20"/>
          <w:u w:val="single"/>
        </w:rPr>
        <w:t>Połaniec S.A.</w:t>
      </w:r>
      <w:r w:rsidR="001C78C9" w:rsidRPr="00FC3573">
        <w:rPr>
          <w:rFonts w:ascii="Trebuchet MS" w:hAnsi="Trebuchet MS" w:cs="Arial"/>
          <w:color w:val="000000" w:themeColor="text1"/>
          <w:szCs w:val="20"/>
          <w:u w:val="single"/>
        </w:rPr>
        <w:t xml:space="preserve"> </w:t>
      </w:r>
      <w:r w:rsidR="004F08C0" w:rsidRPr="00FC3573">
        <w:rPr>
          <w:rFonts w:ascii="Trebuchet MS" w:hAnsi="Trebuchet MS" w:cs="Arial"/>
          <w:color w:val="000000" w:themeColor="text1"/>
          <w:szCs w:val="20"/>
          <w:u w:val="single"/>
        </w:rPr>
        <w:t xml:space="preserve">Zamawiający zastrzega sobie możliwość zmiany warunków przetargu określonych w niniejszym </w:t>
      </w:r>
      <w:r w:rsidR="001C78C9" w:rsidRPr="00FC3573">
        <w:rPr>
          <w:rFonts w:ascii="Trebuchet MS" w:hAnsi="Trebuchet MS" w:cs="Arial"/>
          <w:color w:val="000000" w:themeColor="text1"/>
          <w:szCs w:val="20"/>
          <w:u w:val="single"/>
        </w:rPr>
        <w:t>ogłoszeniu</w:t>
      </w:r>
      <w:r w:rsidR="004F08C0" w:rsidRPr="00FC3573">
        <w:rPr>
          <w:rFonts w:ascii="Trebuchet MS" w:hAnsi="Trebuchet MS" w:cs="Arial"/>
          <w:color w:val="000000" w:themeColor="text1"/>
          <w:szCs w:val="20"/>
          <w:u w:val="single"/>
        </w:rPr>
        <w:t xml:space="preserve"> lub odwołania przetargu bez podania przyczyn</w:t>
      </w:r>
      <w:r w:rsidR="004F08C0" w:rsidRPr="00FC3573">
        <w:rPr>
          <w:rFonts w:ascii="Trebuchet MS" w:hAnsi="Trebuchet MS" w:cs="Arial"/>
          <w:color w:val="000000" w:themeColor="text1"/>
          <w:szCs w:val="20"/>
        </w:rPr>
        <w:t>.</w:t>
      </w:r>
    </w:p>
    <w:p w:rsidR="00FB0F40" w:rsidRPr="00FC3573" w:rsidRDefault="00FC3573" w:rsidP="00FC3573">
      <w:pPr>
        <w:spacing w:line="319" w:lineRule="auto"/>
        <w:jc w:val="both"/>
        <w:rPr>
          <w:rFonts w:ascii="Trebuchet MS" w:hAnsi="Trebuchet MS" w:cs="Arial"/>
          <w:color w:val="000000" w:themeColor="text1"/>
          <w:szCs w:val="20"/>
        </w:rPr>
      </w:pPr>
      <w:r w:rsidRPr="00FC3573">
        <w:rPr>
          <w:rFonts w:ascii="Trebuchet MS" w:hAnsi="Trebuchet MS" w:cs="Arial"/>
          <w:b/>
          <w:color w:val="000000" w:themeColor="text1"/>
          <w:szCs w:val="20"/>
        </w:rPr>
        <w:t>23.</w:t>
      </w:r>
      <w:r>
        <w:rPr>
          <w:rFonts w:ascii="Trebuchet MS" w:hAnsi="Trebuchet MS" w:cs="Arial"/>
          <w:color w:val="000000" w:themeColor="text1"/>
          <w:szCs w:val="20"/>
        </w:rPr>
        <w:t xml:space="preserve"> </w:t>
      </w:r>
      <w:r w:rsidR="001C78C9" w:rsidRPr="00FC3573">
        <w:rPr>
          <w:rFonts w:ascii="Trebuchet MS" w:hAnsi="Trebuchet MS" w:cs="Arial"/>
          <w:color w:val="000000" w:themeColor="text1"/>
          <w:szCs w:val="20"/>
        </w:rPr>
        <w:t>Załączniki:</w:t>
      </w:r>
    </w:p>
    <w:p w:rsidR="00FB0F40" w:rsidRPr="00A42D02" w:rsidRDefault="007E67B6" w:rsidP="00683BC4">
      <w:pPr>
        <w:pStyle w:val="Akapitzlist"/>
        <w:numPr>
          <w:ilvl w:val="0"/>
          <w:numId w:val="6"/>
        </w:numPr>
        <w:spacing w:after="0" w:line="319" w:lineRule="auto"/>
        <w:ind w:left="0" w:hanging="357"/>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Załącznik</w:t>
      </w:r>
      <w:r w:rsidR="0083576C" w:rsidRPr="00A42D02">
        <w:rPr>
          <w:rFonts w:ascii="Trebuchet MS" w:hAnsi="Trebuchet MS" w:cs="Arial"/>
          <w:color w:val="000000" w:themeColor="text1"/>
          <w:sz w:val="20"/>
          <w:szCs w:val="20"/>
        </w:rPr>
        <w:t xml:space="preserve">  nr </w:t>
      </w:r>
      <w:r w:rsidR="00A30EBA">
        <w:rPr>
          <w:rFonts w:ascii="Trebuchet MS" w:hAnsi="Trebuchet MS" w:cs="Arial"/>
          <w:color w:val="000000" w:themeColor="text1"/>
          <w:sz w:val="20"/>
          <w:szCs w:val="20"/>
        </w:rPr>
        <w:t>1</w:t>
      </w:r>
      <w:r w:rsidR="0083576C" w:rsidRPr="00A42D02">
        <w:rPr>
          <w:rFonts w:ascii="Trebuchet MS" w:hAnsi="Trebuchet MS" w:cs="Arial"/>
          <w:color w:val="000000" w:themeColor="text1"/>
          <w:sz w:val="20"/>
          <w:szCs w:val="20"/>
        </w:rPr>
        <w:t xml:space="preserve"> </w:t>
      </w:r>
      <w:r w:rsidR="00E41F86" w:rsidRPr="00A42D02">
        <w:rPr>
          <w:rFonts w:ascii="Trebuchet MS" w:hAnsi="Trebuchet MS" w:cs="Arial"/>
          <w:color w:val="000000" w:themeColor="text1"/>
          <w:sz w:val="20"/>
          <w:szCs w:val="20"/>
        </w:rPr>
        <w:t xml:space="preserve">do </w:t>
      </w:r>
      <w:r w:rsidR="0083576C" w:rsidRPr="00A42D02">
        <w:rPr>
          <w:rFonts w:ascii="Trebuchet MS" w:hAnsi="Trebuchet MS" w:cs="Arial"/>
          <w:color w:val="000000" w:themeColor="text1"/>
          <w:sz w:val="20"/>
          <w:szCs w:val="20"/>
        </w:rPr>
        <w:t>ogłoszenia</w:t>
      </w:r>
      <w:r w:rsidR="00623FA3" w:rsidRPr="00A42D02">
        <w:rPr>
          <w:rFonts w:ascii="Trebuchet MS" w:hAnsi="Trebuchet MS" w:cs="Arial"/>
          <w:color w:val="000000" w:themeColor="text1"/>
          <w:sz w:val="20"/>
          <w:szCs w:val="20"/>
        </w:rPr>
        <w:t xml:space="preserve"> </w:t>
      </w:r>
      <w:r w:rsidR="00E41F86" w:rsidRPr="00A42D02">
        <w:rPr>
          <w:rFonts w:ascii="Trebuchet MS" w:hAnsi="Trebuchet MS" w:cs="Arial"/>
          <w:color w:val="000000" w:themeColor="text1"/>
          <w:sz w:val="20"/>
          <w:szCs w:val="20"/>
        </w:rPr>
        <w:t xml:space="preserve">- </w:t>
      </w:r>
      <w:r w:rsidR="00FB0F40" w:rsidRPr="00A42D02">
        <w:rPr>
          <w:rFonts w:ascii="Trebuchet MS" w:hAnsi="Trebuchet MS" w:cs="Arial"/>
          <w:color w:val="000000" w:themeColor="text1"/>
          <w:sz w:val="20"/>
          <w:szCs w:val="20"/>
        </w:rPr>
        <w:t>Wzór oferty</w:t>
      </w:r>
      <w:r w:rsidR="00A30EBA">
        <w:rPr>
          <w:rFonts w:ascii="Trebuchet MS" w:hAnsi="Trebuchet MS" w:cs="Arial"/>
          <w:color w:val="000000" w:themeColor="text1"/>
          <w:sz w:val="20"/>
          <w:szCs w:val="20"/>
        </w:rPr>
        <w:t>,</w:t>
      </w:r>
    </w:p>
    <w:p w:rsidR="00C42004" w:rsidRPr="00A42D02" w:rsidRDefault="007E67B6" w:rsidP="00683BC4">
      <w:pPr>
        <w:pStyle w:val="Akapitzlist"/>
        <w:numPr>
          <w:ilvl w:val="0"/>
          <w:numId w:val="6"/>
        </w:numPr>
        <w:spacing w:after="0" w:line="319" w:lineRule="auto"/>
        <w:ind w:left="0" w:hanging="357"/>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Załącznik</w:t>
      </w:r>
      <w:r w:rsidR="00076AAB" w:rsidRPr="00A42D02">
        <w:rPr>
          <w:rFonts w:ascii="Trebuchet MS" w:hAnsi="Trebuchet MS" w:cs="Arial"/>
          <w:color w:val="000000" w:themeColor="text1"/>
          <w:sz w:val="20"/>
          <w:szCs w:val="20"/>
        </w:rPr>
        <w:t xml:space="preserve">  nr </w:t>
      </w:r>
      <w:r w:rsidR="00A30EBA">
        <w:rPr>
          <w:rFonts w:ascii="Trebuchet MS" w:hAnsi="Trebuchet MS" w:cs="Arial"/>
          <w:color w:val="000000" w:themeColor="text1"/>
          <w:sz w:val="20"/>
          <w:szCs w:val="20"/>
        </w:rPr>
        <w:t>2</w:t>
      </w:r>
      <w:r w:rsidR="00E41F86" w:rsidRPr="00A42D02">
        <w:rPr>
          <w:rFonts w:ascii="Trebuchet MS" w:hAnsi="Trebuchet MS" w:cs="Arial"/>
          <w:color w:val="000000" w:themeColor="text1"/>
          <w:sz w:val="20"/>
          <w:szCs w:val="20"/>
        </w:rPr>
        <w:t xml:space="preserve"> do </w:t>
      </w:r>
      <w:r w:rsidR="0083576C" w:rsidRPr="00A42D02">
        <w:rPr>
          <w:rFonts w:ascii="Trebuchet MS" w:hAnsi="Trebuchet MS" w:cs="Arial"/>
          <w:color w:val="000000" w:themeColor="text1"/>
          <w:sz w:val="20"/>
          <w:szCs w:val="20"/>
        </w:rPr>
        <w:t>ogłoszenia</w:t>
      </w:r>
      <w:r w:rsidR="00623FA3" w:rsidRPr="00A42D02">
        <w:rPr>
          <w:rFonts w:ascii="Trebuchet MS" w:hAnsi="Trebuchet MS" w:cs="Arial"/>
          <w:color w:val="000000" w:themeColor="text1"/>
          <w:sz w:val="20"/>
          <w:szCs w:val="20"/>
        </w:rPr>
        <w:t xml:space="preserve"> </w:t>
      </w:r>
      <w:r w:rsidR="00C50036" w:rsidRPr="00A42D02">
        <w:rPr>
          <w:rFonts w:ascii="Trebuchet MS" w:hAnsi="Trebuchet MS" w:cs="Arial"/>
          <w:color w:val="000000" w:themeColor="text1"/>
          <w:sz w:val="20"/>
          <w:szCs w:val="20"/>
        </w:rPr>
        <w:t>- Wzór umowy</w:t>
      </w:r>
      <w:r w:rsidR="00A30EBA">
        <w:rPr>
          <w:rFonts w:ascii="Trebuchet MS" w:hAnsi="Trebuchet MS" w:cs="Arial"/>
          <w:color w:val="000000" w:themeColor="text1"/>
          <w:sz w:val="20"/>
          <w:szCs w:val="20"/>
        </w:rPr>
        <w:t>,</w:t>
      </w:r>
      <w:r w:rsidR="00C50036" w:rsidRPr="00A42D02">
        <w:rPr>
          <w:rFonts w:ascii="Trebuchet MS" w:hAnsi="Trebuchet MS" w:cs="Arial"/>
          <w:color w:val="000000" w:themeColor="text1"/>
          <w:sz w:val="20"/>
          <w:szCs w:val="20"/>
        </w:rPr>
        <w:t xml:space="preserve"> </w:t>
      </w:r>
    </w:p>
    <w:p w:rsidR="00C50036" w:rsidRPr="00A42D02" w:rsidRDefault="00C50036" w:rsidP="00683BC4">
      <w:pPr>
        <w:pStyle w:val="Akapitzlist"/>
        <w:numPr>
          <w:ilvl w:val="0"/>
          <w:numId w:val="6"/>
        </w:numPr>
        <w:spacing w:after="0" w:line="319" w:lineRule="auto"/>
        <w:ind w:left="0" w:hanging="357"/>
        <w:contextualSpacing w:val="0"/>
        <w:jc w:val="both"/>
        <w:rPr>
          <w:rFonts w:ascii="Trebuchet MS" w:hAnsi="Trebuchet MS" w:cstheme="minorHAnsi"/>
          <w:color w:val="000000" w:themeColor="text1"/>
          <w:sz w:val="20"/>
          <w:szCs w:val="20"/>
        </w:rPr>
      </w:pPr>
      <w:r w:rsidRPr="00A42D02">
        <w:rPr>
          <w:rFonts w:ascii="Trebuchet MS" w:hAnsi="Trebuchet MS" w:cstheme="minorHAnsi"/>
          <w:color w:val="000000" w:themeColor="text1"/>
          <w:sz w:val="20"/>
          <w:szCs w:val="20"/>
        </w:rPr>
        <w:t xml:space="preserve">Załącznik nr </w:t>
      </w:r>
      <w:r w:rsidR="00A30EBA">
        <w:rPr>
          <w:rFonts w:ascii="Trebuchet MS" w:hAnsi="Trebuchet MS" w:cstheme="minorHAnsi"/>
          <w:color w:val="000000" w:themeColor="text1"/>
          <w:sz w:val="20"/>
          <w:szCs w:val="20"/>
        </w:rPr>
        <w:t>3</w:t>
      </w:r>
      <w:r w:rsidRPr="00A42D02">
        <w:rPr>
          <w:rFonts w:ascii="Trebuchet MS" w:hAnsi="Trebuchet MS" w:cstheme="minorHAnsi"/>
          <w:color w:val="000000" w:themeColor="text1"/>
          <w:sz w:val="20"/>
          <w:szCs w:val="20"/>
        </w:rPr>
        <w:t xml:space="preserve"> do ogłoszenia - Oświadczenie o wypełnieniu obowiązku informacyjnego,</w:t>
      </w:r>
    </w:p>
    <w:p w:rsidR="00C50036" w:rsidRPr="00A42D02" w:rsidRDefault="00C50036" w:rsidP="00683BC4">
      <w:pPr>
        <w:pStyle w:val="Akapitzlist"/>
        <w:numPr>
          <w:ilvl w:val="0"/>
          <w:numId w:val="6"/>
        </w:numPr>
        <w:spacing w:after="0" w:line="319" w:lineRule="auto"/>
        <w:ind w:left="0" w:hanging="357"/>
        <w:contextualSpacing w:val="0"/>
        <w:jc w:val="both"/>
        <w:rPr>
          <w:rFonts w:ascii="Trebuchet MS" w:hAnsi="Trebuchet MS" w:cstheme="minorHAnsi"/>
          <w:color w:val="000000" w:themeColor="text1"/>
          <w:sz w:val="20"/>
          <w:szCs w:val="20"/>
        </w:rPr>
      </w:pPr>
      <w:r w:rsidRPr="00A42D02">
        <w:rPr>
          <w:rFonts w:ascii="Trebuchet MS" w:hAnsi="Trebuchet MS" w:cstheme="minorHAnsi"/>
          <w:color w:val="000000" w:themeColor="text1"/>
          <w:sz w:val="20"/>
          <w:szCs w:val="20"/>
        </w:rPr>
        <w:t xml:space="preserve">Załącznik nr </w:t>
      </w:r>
      <w:r w:rsidR="00A30EBA">
        <w:rPr>
          <w:rFonts w:ascii="Trebuchet MS" w:hAnsi="Trebuchet MS" w:cstheme="minorHAnsi"/>
          <w:color w:val="000000" w:themeColor="text1"/>
          <w:sz w:val="20"/>
          <w:szCs w:val="20"/>
        </w:rPr>
        <w:t>4</w:t>
      </w:r>
      <w:r w:rsidRPr="00A42D02">
        <w:rPr>
          <w:rFonts w:ascii="Trebuchet MS" w:hAnsi="Trebuchet MS" w:cstheme="minorHAnsi"/>
          <w:color w:val="000000" w:themeColor="text1"/>
          <w:sz w:val="20"/>
          <w:szCs w:val="20"/>
        </w:rPr>
        <w:t xml:space="preserve"> do ogłoszenia - Klauzula Informacyjna,</w:t>
      </w:r>
    </w:p>
    <w:p w:rsidR="00C50036" w:rsidRPr="00A42D02" w:rsidRDefault="00C50036" w:rsidP="00683BC4">
      <w:pPr>
        <w:pStyle w:val="Akapitzlist"/>
        <w:numPr>
          <w:ilvl w:val="0"/>
          <w:numId w:val="6"/>
        </w:numPr>
        <w:spacing w:after="0" w:line="319" w:lineRule="auto"/>
        <w:ind w:left="0" w:hanging="357"/>
        <w:contextualSpacing w:val="0"/>
        <w:jc w:val="both"/>
        <w:rPr>
          <w:rFonts w:ascii="Trebuchet MS" w:hAnsi="Trebuchet MS" w:cstheme="minorHAnsi"/>
          <w:color w:val="000000" w:themeColor="text1"/>
          <w:sz w:val="20"/>
          <w:szCs w:val="20"/>
        </w:rPr>
      </w:pPr>
      <w:r w:rsidRPr="00A42D02">
        <w:rPr>
          <w:rFonts w:ascii="Trebuchet MS" w:hAnsi="Trebuchet MS" w:cstheme="minorHAnsi"/>
          <w:color w:val="000000" w:themeColor="text1"/>
          <w:sz w:val="20"/>
          <w:szCs w:val="20"/>
        </w:rPr>
        <w:t xml:space="preserve">Załącznik nr </w:t>
      </w:r>
      <w:r w:rsidR="00A30EBA">
        <w:rPr>
          <w:rFonts w:ascii="Trebuchet MS" w:hAnsi="Trebuchet MS" w:cstheme="minorHAnsi"/>
          <w:color w:val="000000" w:themeColor="text1"/>
          <w:sz w:val="20"/>
          <w:szCs w:val="20"/>
        </w:rPr>
        <w:t>5</w:t>
      </w:r>
      <w:r w:rsidRPr="00A42D02">
        <w:rPr>
          <w:rFonts w:ascii="Trebuchet MS" w:hAnsi="Trebuchet MS" w:cstheme="minorHAnsi"/>
          <w:color w:val="000000" w:themeColor="text1"/>
          <w:sz w:val="20"/>
          <w:szCs w:val="20"/>
        </w:rPr>
        <w:t xml:space="preserve"> do ogłoszenia - Oświadczenie o wyrażeniu zgody na przetwarzanie przez Enea </w:t>
      </w:r>
      <w:r w:rsidR="00A30EBA">
        <w:rPr>
          <w:rFonts w:ascii="Trebuchet MS" w:hAnsi="Trebuchet MS" w:cstheme="minorHAnsi"/>
          <w:color w:val="000000" w:themeColor="text1"/>
          <w:sz w:val="20"/>
          <w:szCs w:val="20"/>
        </w:rPr>
        <w:t>Elektrownia P</w:t>
      </w:r>
      <w:r w:rsidRPr="00A42D02">
        <w:rPr>
          <w:rFonts w:ascii="Trebuchet MS" w:hAnsi="Trebuchet MS" w:cstheme="minorHAnsi"/>
          <w:color w:val="000000" w:themeColor="text1"/>
          <w:sz w:val="20"/>
          <w:szCs w:val="20"/>
        </w:rPr>
        <w:t>ołaniec S.A. danych osobowych.</w:t>
      </w:r>
    </w:p>
    <w:p w:rsidR="008518BF" w:rsidRPr="00A42D02" w:rsidRDefault="008518BF" w:rsidP="00F87B4E">
      <w:pPr>
        <w:spacing w:line="319" w:lineRule="auto"/>
        <w:rPr>
          <w:rFonts w:ascii="Trebuchet MS" w:hAnsi="Trebuchet MS"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r w:rsidRPr="00A42D02">
        <w:rPr>
          <w:rFonts w:ascii="Trebuchet MS" w:hAnsi="Trebuchet MS" w:cs="Arial"/>
          <w:color w:val="000000" w:themeColor="text1"/>
          <w:szCs w:val="20"/>
        </w:rPr>
        <w:br w:type="page"/>
      </w:r>
    </w:p>
    <w:p w:rsidR="00A842EC" w:rsidRPr="00A42D02" w:rsidRDefault="00FB0F40" w:rsidP="00F87B4E">
      <w:pPr>
        <w:pStyle w:val="Akapitzlist"/>
        <w:spacing w:after="0" w:line="319" w:lineRule="auto"/>
        <w:ind w:left="0"/>
        <w:jc w:val="right"/>
        <w:rPr>
          <w:rFonts w:ascii="Trebuchet MS" w:hAnsi="Trebuchet MS" w:cs="Arial"/>
          <w:b/>
          <w:color w:val="000000" w:themeColor="text1"/>
          <w:sz w:val="20"/>
          <w:szCs w:val="20"/>
        </w:rPr>
      </w:pPr>
      <w:bookmarkStart w:id="16" w:name="_MON_160915399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42D02">
        <w:rPr>
          <w:rFonts w:ascii="Trebuchet MS" w:hAnsi="Trebuchet MS" w:cs="Arial"/>
          <w:b/>
          <w:color w:val="000000" w:themeColor="text1"/>
          <w:sz w:val="20"/>
          <w:szCs w:val="20"/>
        </w:rPr>
        <w:lastRenderedPageBreak/>
        <w:t xml:space="preserve">Załącznik nr </w:t>
      </w:r>
      <w:r w:rsidR="00617A89">
        <w:rPr>
          <w:rFonts w:ascii="Trebuchet MS" w:hAnsi="Trebuchet MS" w:cs="Arial"/>
          <w:b/>
          <w:color w:val="000000" w:themeColor="text1"/>
          <w:sz w:val="20"/>
          <w:szCs w:val="20"/>
        </w:rPr>
        <w:t>1</w:t>
      </w:r>
      <w:r w:rsidR="00DD4B55" w:rsidRPr="00A42D02">
        <w:rPr>
          <w:rFonts w:ascii="Trebuchet MS" w:hAnsi="Trebuchet MS" w:cs="Arial"/>
          <w:b/>
          <w:color w:val="000000" w:themeColor="text1"/>
          <w:sz w:val="20"/>
          <w:szCs w:val="20"/>
        </w:rPr>
        <w:t xml:space="preserve"> </w:t>
      </w:r>
      <w:r w:rsidR="00ED6D8F" w:rsidRPr="00A42D02">
        <w:rPr>
          <w:rFonts w:ascii="Trebuchet MS" w:hAnsi="Trebuchet MS" w:cs="Arial"/>
          <w:b/>
          <w:color w:val="000000" w:themeColor="text1"/>
          <w:sz w:val="20"/>
          <w:szCs w:val="20"/>
        </w:rPr>
        <w:t>do ogłoszenia</w:t>
      </w:r>
    </w:p>
    <w:p w:rsidR="00FB0F40" w:rsidRPr="00A42D02" w:rsidRDefault="00FB0F40" w:rsidP="00F87B4E">
      <w:pPr>
        <w:pStyle w:val="Akapitzlist"/>
        <w:spacing w:after="0" w:line="319" w:lineRule="auto"/>
        <w:ind w:left="0"/>
        <w:jc w:val="center"/>
        <w:rPr>
          <w:rFonts w:ascii="Trebuchet MS" w:hAnsi="Trebuchet MS" w:cs="Arial"/>
          <w:b/>
          <w:color w:val="000000" w:themeColor="text1"/>
          <w:sz w:val="20"/>
          <w:szCs w:val="20"/>
        </w:rPr>
      </w:pPr>
      <w:r w:rsidRPr="00A42D02">
        <w:rPr>
          <w:rFonts w:ascii="Trebuchet MS" w:hAnsi="Trebuchet MS" w:cs="Arial"/>
          <w:b/>
          <w:color w:val="000000" w:themeColor="text1"/>
          <w:sz w:val="20"/>
          <w:szCs w:val="20"/>
        </w:rPr>
        <w:t>FORMULARZ OFERTY</w:t>
      </w:r>
    </w:p>
    <w:p w:rsidR="00BD6A5B" w:rsidRPr="00A42D02" w:rsidRDefault="00BD6A5B" w:rsidP="00F87B4E">
      <w:pPr>
        <w:widowControl w:val="0"/>
        <w:numPr>
          <w:ilvl w:val="0"/>
          <w:numId w:val="1"/>
        </w:numPr>
        <w:autoSpaceDE w:val="0"/>
        <w:autoSpaceDN w:val="0"/>
        <w:adjustRightInd w:val="0"/>
        <w:spacing w:line="319" w:lineRule="auto"/>
        <w:ind w:left="0"/>
        <w:jc w:val="both"/>
        <w:textAlignment w:val="baseline"/>
        <w:rPr>
          <w:rFonts w:ascii="Trebuchet MS" w:eastAsia="Tahoma,Bold" w:hAnsi="Trebuchet MS" w:cs="Tahoma,Bold"/>
          <w:b/>
          <w:bCs/>
          <w:color w:val="000000" w:themeColor="text1"/>
          <w:szCs w:val="20"/>
        </w:rPr>
      </w:pPr>
      <w:r w:rsidRPr="00A42D02">
        <w:rPr>
          <w:rFonts w:ascii="Trebuchet MS" w:eastAsia="Tahoma,Bold" w:hAnsi="Trebuchet MS" w:cs="Tahoma,Bold"/>
          <w:b/>
          <w:bCs/>
          <w:color w:val="000000" w:themeColor="text1"/>
          <w:szCs w:val="20"/>
        </w:rPr>
        <w:t>Dane dotyczące oferenta:</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Nazwa ....................................................................................................................</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Siedziba .................................................................................................................</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Nr telefonu/faksu ....................................................................................................</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nr NIP.....................................................................................................................</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adres e-mail: …………………………………………………………………………</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osoba do kontaktu .................................... nr tel. .............................. e-mail. ...............................</w:t>
      </w:r>
    </w:p>
    <w:p w:rsidR="00FB0F40" w:rsidRPr="00A42D02" w:rsidRDefault="00FB0F40" w:rsidP="00F87B4E">
      <w:pPr>
        <w:pStyle w:val="Akapitzlist"/>
        <w:spacing w:after="0" w:line="319" w:lineRule="auto"/>
        <w:ind w:left="0"/>
        <w:jc w:val="center"/>
        <w:rPr>
          <w:rFonts w:ascii="Trebuchet MS" w:hAnsi="Trebuchet MS" w:cs="Arial"/>
          <w:color w:val="000000" w:themeColor="text1"/>
          <w:sz w:val="20"/>
          <w:szCs w:val="20"/>
        </w:rPr>
      </w:pPr>
    </w:p>
    <w:p w:rsidR="00DB061A" w:rsidRPr="00A42D02" w:rsidRDefault="00FB0F40" w:rsidP="00F87B4E">
      <w:pPr>
        <w:pStyle w:val="Akapitzlist"/>
        <w:numPr>
          <w:ilvl w:val="0"/>
          <w:numId w:val="1"/>
        </w:numPr>
        <w:spacing w:after="0" w:line="319" w:lineRule="auto"/>
        <w:ind w:left="0" w:hanging="426"/>
        <w:rPr>
          <w:rFonts w:ascii="Trebuchet MS" w:eastAsia="Tahoma,Bold" w:hAnsi="Trebuchet MS" w:cs="Tahoma,Bold"/>
          <w:b/>
          <w:bCs/>
          <w:color w:val="000000" w:themeColor="text1"/>
          <w:sz w:val="20"/>
          <w:szCs w:val="20"/>
        </w:rPr>
      </w:pPr>
      <w:r w:rsidRPr="00A42D02">
        <w:rPr>
          <w:rFonts w:ascii="Trebuchet MS" w:eastAsia="Tahoma,Bold" w:hAnsi="Trebuchet MS" w:cs="Tahoma,Bold"/>
          <w:b/>
          <w:bCs/>
          <w:color w:val="000000" w:themeColor="text1"/>
          <w:sz w:val="20"/>
          <w:szCs w:val="20"/>
        </w:rPr>
        <w:t>NINIEJSZYM SKŁADAMY</w:t>
      </w:r>
      <w:r w:rsidR="00B56C0D" w:rsidRPr="00A42D02">
        <w:rPr>
          <w:rFonts w:ascii="Trebuchet MS" w:eastAsia="Tahoma,Bold" w:hAnsi="Trebuchet MS" w:cs="Tahoma,Bold"/>
          <w:b/>
          <w:bCs/>
          <w:color w:val="000000" w:themeColor="text1"/>
          <w:sz w:val="20"/>
          <w:szCs w:val="20"/>
        </w:rPr>
        <w:t xml:space="preserve"> OFERTĘ na </w:t>
      </w:r>
      <w:r w:rsidR="00DB061A" w:rsidRPr="00A42D02">
        <w:rPr>
          <w:rFonts w:ascii="Trebuchet MS" w:eastAsia="Tahoma,Bold" w:hAnsi="Trebuchet MS" w:cs="Tahoma,Bold"/>
          <w:b/>
          <w:bCs/>
          <w:color w:val="000000" w:themeColor="text1"/>
          <w:sz w:val="20"/>
          <w:szCs w:val="20"/>
        </w:rPr>
        <w:t>…………………………………………………………………………………….</w:t>
      </w:r>
    </w:p>
    <w:p w:rsidR="00B56C0D" w:rsidRPr="00A42D02" w:rsidRDefault="00B56C0D" w:rsidP="00F87B4E">
      <w:pPr>
        <w:pStyle w:val="Akapitzlist"/>
        <w:spacing w:after="0" w:line="319" w:lineRule="auto"/>
        <w:ind w:left="0" w:hanging="426"/>
        <w:contextualSpacing w:val="0"/>
        <w:rPr>
          <w:rFonts w:ascii="Trebuchet MS" w:eastAsia="Tahoma,Bold" w:hAnsi="Trebuchet MS" w:cs="Tahoma,Bold"/>
          <w:b/>
          <w:bCs/>
          <w:color w:val="000000" w:themeColor="text1"/>
          <w:sz w:val="20"/>
          <w:szCs w:val="20"/>
        </w:rPr>
      </w:pPr>
      <w:r w:rsidRPr="00A42D02">
        <w:rPr>
          <w:rFonts w:ascii="Trebuchet MS" w:eastAsia="Tahoma,Bold" w:hAnsi="Trebuchet MS" w:cs="Tahoma,Bold"/>
          <w:b/>
          <w:bCs/>
          <w:color w:val="000000" w:themeColor="text1"/>
          <w:sz w:val="20"/>
          <w:szCs w:val="20"/>
        </w:rPr>
        <w:t>…………………………………………………………………………………………………………</w:t>
      </w:r>
      <w:r w:rsidR="00DB061A" w:rsidRPr="00A42D02">
        <w:rPr>
          <w:rFonts w:ascii="Trebuchet MS" w:eastAsia="Tahoma,Bold" w:hAnsi="Trebuchet MS" w:cs="Tahoma,Bold"/>
          <w:b/>
          <w:bCs/>
          <w:color w:val="000000" w:themeColor="text1"/>
          <w:sz w:val="20"/>
          <w:szCs w:val="20"/>
        </w:rPr>
        <w:t>………………………………………..</w:t>
      </w:r>
    </w:p>
    <w:p w:rsidR="00FB0F40" w:rsidRPr="00A42D02" w:rsidRDefault="00B56C0D" w:rsidP="00F87B4E">
      <w:pPr>
        <w:spacing w:line="319" w:lineRule="auto"/>
        <w:rPr>
          <w:rFonts w:ascii="Trebuchet MS" w:eastAsia="Tahoma,Bold" w:hAnsi="Trebuchet MS" w:cs="Tahoma,Bold"/>
          <w:b/>
          <w:bCs/>
          <w:color w:val="000000" w:themeColor="text1"/>
          <w:szCs w:val="20"/>
        </w:rPr>
      </w:pPr>
      <w:r w:rsidRPr="00A42D02">
        <w:rPr>
          <w:rFonts w:ascii="Trebuchet MS" w:eastAsia="Tahoma,Bold" w:hAnsi="Trebuchet MS" w:cs="Tahoma,Bold"/>
          <w:b/>
          <w:bCs/>
          <w:color w:val="000000" w:themeColor="text1"/>
          <w:szCs w:val="20"/>
        </w:rPr>
        <w:t>.……………………………………………………………...…………………………………………………………………………………………………</w:t>
      </w:r>
    </w:p>
    <w:p w:rsidR="00E415EA" w:rsidRPr="00A42D02" w:rsidRDefault="00E415EA" w:rsidP="00F87B4E">
      <w:pPr>
        <w:spacing w:line="319" w:lineRule="auto"/>
        <w:rPr>
          <w:rFonts w:ascii="Trebuchet MS" w:hAnsi="Trebuchet MS" w:cs="Arial"/>
          <w:noProof/>
          <w:color w:val="000000" w:themeColor="text1"/>
          <w:szCs w:val="20"/>
        </w:rPr>
      </w:pPr>
      <w:r w:rsidRPr="00A42D02">
        <w:rPr>
          <w:rFonts w:ascii="Trebuchet MS" w:hAnsi="Trebuchet MS" w:cstheme="minorHAnsi"/>
          <w:color w:val="000000" w:themeColor="text1"/>
          <w:szCs w:val="20"/>
        </w:rPr>
        <w:t>Terminy realizacji zamówienia …………………………</w:t>
      </w:r>
    </w:p>
    <w:p w:rsidR="00E415EA" w:rsidRPr="00A42D02" w:rsidRDefault="00E415EA" w:rsidP="00F87B4E">
      <w:pPr>
        <w:spacing w:line="319" w:lineRule="auto"/>
        <w:rPr>
          <w:rFonts w:ascii="Trebuchet MS" w:eastAsia="Tahoma,Bold" w:hAnsi="Trebuchet MS" w:cs="Tahoma,Bold"/>
          <w:bCs/>
          <w:color w:val="000000" w:themeColor="text1"/>
          <w:szCs w:val="20"/>
        </w:rPr>
      </w:pPr>
      <w:r w:rsidRPr="00A42D02">
        <w:rPr>
          <w:rFonts w:ascii="Trebuchet MS" w:eastAsia="Tahoma,Bold" w:hAnsi="Trebuchet MS"/>
          <w:color w:val="000000" w:themeColor="text1"/>
          <w:szCs w:val="20"/>
        </w:rPr>
        <w:t xml:space="preserve">Warunki i </w:t>
      </w:r>
      <w:r w:rsidRPr="00A42D02">
        <w:rPr>
          <w:rFonts w:ascii="Trebuchet MS" w:hAnsi="Trebuchet MS"/>
          <w:color w:val="000000" w:themeColor="text1"/>
          <w:szCs w:val="20"/>
        </w:rPr>
        <w:t xml:space="preserve">okres gwarancji </w:t>
      </w:r>
      <w:r w:rsidR="001209AD" w:rsidRPr="00A42D02">
        <w:rPr>
          <w:rFonts w:ascii="Trebuchet MS" w:hAnsi="Trebuchet MS"/>
          <w:color w:val="000000" w:themeColor="text1"/>
          <w:szCs w:val="20"/>
        </w:rPr>
        <w:t xml:space="preserve">(w przypadku gdy jest wymagany) </w:t>
      </w:r>
      <w:r w:rsidRPr="00A42D02">
        <w:rPr>
          <w:rFonts w:ascii="Trebuchet MS" w:hAnsi="Trebuchet MS"/>
          <w:color w:val="000000" w:themeColor="text1"/>
          <w:szCs w:val="20"/>
        </w:rPr>
        <w:t>………………………….</w:t>
      </w:r>
    </w:p>
    <w:p w:rsidR="00E415EA" w:rsidRPr="00A42D02" w:rsidRDefault="00E415EA" w:rsidP="00F87B4E">
      <w:pPr>
        <w:widowControl w:val="0"/>
        <w:autoSpaceDE w:val="0"/>
        <w:autoSpaceDN w:val="0"/>
        <w:adjustRightInd w:val="0"/>
        <w:spacing w:line="319" w:lineRule="auto"/>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Ważna polisa OC na kwotę …………………………………………….</w:t>
      </w:r>
    </w:p>
    <w:p w:rsidR="00EA5044" w:rsidRPr="00A42D02" w:rsidRDefault="001209AD" w:rsidP="00F87B4E">
      <w:pPr>
        <w:spacing w:line="319" w:lineRule="auto"/>
        <w:rPr>
          <w:rFonts w:ascii="Trebuchet MS" w:hAnsi="Trebuchet MS" w:cs="Arial"/>
          <w:bCs/>
          <w:color w:val="000000" w:themeColor="text1"/>
          <w:szCs w:val="20"/>
        </w:rPr>
      </w:pPr>
      <w:r w:rsidRPr="00A42D02">
        <w:rPr>
          <w:rFonts w:ascii="Trebuchet MS" w:hAnsi="Trebuchet MS" w:cs="Arial"/>
          <w:bCs/>
          <w:color w:val="000000" w:themeColor="text1"/>
          <w:szCs w:val="20"/>
        </w:rPr>
        <w:t>Grupa towarowa PKWiU …………………………………………..</w:t>
      </w:r>
    </w:p>
    <w:p w:rsidR="001209AD" w:rsidRPr="00A42D02" w:rsidRDefault="001209AD" w:rsidP="00F87B4E">
      <w:pPr>
        <w:spacing w:line="319" w:lineRule="auto"/>
        <w:rPr>
          <w:rFonts w:ascii="Trebuchet MS" w:hAnsi="Trebuchet MS" w:cs="Arial"/>
          <w:bCs/>
          <w:color w:val="000000" w:themeColor="text1"/>
          <w:szCs w:val="20"/>
        </w:rPr>
      </w:pPr>
    </w:p>
    <w:p w:rsidR="00FB0F40" w:rsidRPr="00A42D02" w:rsidRDefault="00FB0F40" w:rsidP="00F87B4E">
      <w:pPr>
        <w:widowControl w:val="0"/>
        <w:numPr>
          <w:ilvl w:val="0"/>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Bold"/>
          <w:b/>
          <w:bCs/>
          <w:color w:val="000000" w:themeColor="text1"/>
          <w:szCs w:val="20"/>
        </w:rPr>
        <w:t>OŚWIADCZAMY</w:t>
      </w:r>
      <w:r w:rsidRPr="00A42D02">
        <w:rPr>
          <w:rFonts w:ascii="Trebuchet MS" w:eastAsia="Tahoma,Bold" w:hAnsi="Trebuchet MS" w:cs="Tahoma"/>
          <w:color w:val="000000" w:themeColor="text1"/>
          <w:szCs w:val="20"/>
        </w:rPr>
        <w:t xml:space="preserve">, że zapoznaliśmy się z </w:t>
      </w:r>
      <w:r w:rsidR="00BF5304" w:rsidRPr="00A42D02">
        <w:rPr>
          <w:rFonts w:ascii="Trebuchet MS" w:eastAsia="Tahoma,Bold" w:hAnsi="Trebuchet MS" w:cs="Tahoma"/>
          <w:color w:val="000000" w:themeColor="text1"/>
          <w:szCs w:val="20"/>
        </w:rPr>
        <w:t xml:space="preserve">zapytaniem   ofertowym </w:t>
      </w:r>
      <w:r w:rsidRPr="00A42D02">
        <w:rPr>
          <w:rFonts w:ascii="Trebuchet MS" w:eastAsia="Tahoma,Bold" w:hAnsi="Trebuchet MS" w:cs="Tahoma"/>
          <w:color w:val="000000" w:themeColor="text1"/>
          <w:szCs w:val="20"/>
        </w:rPr>
        <w:t xml:space="preserve"> oraz uznajemy się za związanych określonymi w nim postanowieniami i zasadami postępowania.</w:t>
      </w:r>
    </w:p>
    <w:p w:rsidR="0095195B" w:rsidRPr="00A42D02" w:rsidRDefault="0095195B" w:rsidP="00F87B4E">
      <w:pPr>
        <w:widowControl w:val="0"/>
        <w:autoSpaceDE w:val="0"/>
        <w:autoSpaceDN w:val="0"/>
        <w:adjustRightInd w:val="0"/>
        <w:spacing w:line="319" w:lineRule="auto"/>
        <w:jc w:val="both"/>
        <w:textAlignment w:val="baseline"/>
        <w:rPr>
          <w:rFonts w:ascii="Trebuchet MS" w:eastAsia="Tahoma,Bold" w:hAnsi="Trebuchet MS" w:cs="Tahoma"/>
          <w:color w:val="000000" w:themeColor="text1"/>
          <w:szCs w:val="20"/>
        </w:rPr>
      </w:pPr>
    </w:p>
    <w:p w:rsidR="00FB0F40" w:rsidRPr="00A42D02" w:rsidRDefault="00FB0F40" w:rsidP="00F87B4E">
      <w:pPr>
        <w:widowControl w:val="0"/>
        <w:numPr>
          <w:ilvl w:val="0"/>
          <w:numId w:val="1"/>
        </w:numPr>
        <w:autoSpaceDE w:val="0"/>
        <w:autoSpaceDN w:val="0"/>
        <w:adjustRightInd w:val="0"/>
        <w:spacing w:line="319" w:lineRule="auto"/>
        <w:ind w:left="0"/>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
          <w:bCs/>
          <w:color w:val="000000" w:themeColor="text1"/>
          <w:szCs w:val="20"/>
        </w:rPr>
        <w:t>NINIEJSZYM SKŁADAMY</w:t>
      </w:r>
      <w:r w:rsidRPr="00A42D02">
        <w:rPr>
          <w:rFonts w:ascii="Trebuchet MS" w:eastAsia="Tahoma,Bold" w:hAnsi="Trebuchet MS" w:cs="Tahoma,Bold"/>
          <w:bCs/>
          <w:color w:val="000000" w:themeColor="text1"/>
          <w:szCs w:val="20"/>
        </w:rPr>
        <w:t>:</w:t>
      </w:r>
    </w:p>
    <w:p w:rsidR="00CB09E1" w:rsidRPr="00A42D02" w:rsidRDefault="00BD6A5B" w:rsidP="00F87B4E">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Szczegółowy zakres przedmiotu oferty</w:t>
      </w:r>
      <w:r w:rsidR="00866B87" w:rsidRPr="00A42D02">
        <w:rPr>
          <w:rFonts w:ascii="Trebuchet MS" w:eastAsia="Tahoma,Bold" w:hAnsi="Trebuchet MS" w:cs="Tahoma,Bold"/>
          <w:bCs/>
          <w:color w:val="000000" w:themeColor="text1"/>
          <w:szCs w:val="20"/>
        </w:rPr>
        <w:t>.</w:t>
      </w:r>
    </w:p>
    <w:p w:rsidR="00410CC8" w:rsidRPr="00A42D02" w:rsidRDefault="00410CC8" w:rsidP="00F87B4E">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Termin wykonania przedmiotu zamówienia</w:t>
      </w:r>
    </w:p>
    <w:p w:rsidR="00EA0642" w:rsidRPr="00617A89" w:rsidRDefault="00866B87" w:rsidP="00617A89">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 xml:space="preserve">Wynagrodzenie ofertowe </w:t>
      </w:r>
      <w:r w:rsidR="007E67B6" w:rsidRPr="00A42D02">
        <w:rPr>
          <w:rFonts w:ascii="Trebuchet MS" w:eastAsia="Tahoma,Bold" w:hAnsi="Trebuchet MS" w:cs="Tahoma,Bold"/>
          <w:bCs/>
          <w:color w:val="000000" w:themeColor="text1"/>
          <w:szCs w:val="20"/>
        </w:rPr>
        <w:t>ryczałtowe</w:t>
      </w:r>
      <w:r w:rsidR="00CB09E1" w:rsidRPr="00A42D02">
        <w:rPr>
          <w:rFonts w:ascii="Trebuchet MS" w:eastAsia="Tahoma,Bold" w:hAnsi="Trebuchet MS" w:cs="Tahoma,Bold"/>
          <w:bCs/>
          <w:color w:val="000000" w:themeColor="text1"/>
          <w:szCs w:val="20"/>
        </w:rPr>
        <w:t xml:space="preserve"> (wzór - </w:t>
      </w:r>
      <w:r w:rsidR="00CB09E1" w:rsidRPr="00A42D02">
        <w:rPr>
          <w:rFonts w:ascii="Trebuchet MS" w:hAnsi="Trebuchet MS" w:cstheme="minorHAnsi"/>
          <w:color w:val="000000" w:themeColor="text1"/>
          <w:szCs w:val="20"/>
        </w:rPr>
        <w:t>Załącznik do formularza oferty)</w:t>
      </w:r>
    </w:p>
    <w:p w:rsidR="00FB0F40" w:rsidRPr="00A42D02" w:rsidRDefault="00FB0F40" w:rsidP="00F87B4E">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Opis profilu działalności oferenta.</w:t>
      </w:r>
    </w:p>
    <w:p w:rsidR="00866B87" w:rsidRPr="00A42D02" w:rsidRDefault="00866B87" w:rsidP="00F87B4E">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Aktualny odpis z KRS lub oświadczenie o prowadzeniu działalności gospodarczej.</w:t>
      </w:r>
    </w:p>
    <w:p w:rsidR="00AE7851" w:rsidRPr="00A42D02" w:rsidRDefault="00AE7851" w:rsidP="00F87B4E">
      <w:pPr>
        <w:pStyle w:val="Akapitzlist"/>
        <w:widowControl w:val="0"/>
        <w:numPr>
          <w:ilvl w:val="1"/>
          <w:numId w:val="1"/>
        </w:numPr>
        <w:autoSpaceDE w:val="0"/>
        <w:autoSpaceDN w:val="0"/>
        <w:adjustRightInd w:val="0"/>
        <w:spacing w:after="0" w:line="319" w:lineRule="auto"/>
        <w:ind w:left="0" w:hanging="633"/>
        <w:contextualSpacing w:val="0"/>
        <w:jc w:val="both"/>
        <w:textAlignment w:val="baseline"/>
        <w:rPr>
          <w:rFonts w:ascii="Trebuchet MS" w:eastAsia="Tahoma,Bold" w:hAnsi="Trebuchet MS" w:cs="Tahoma,Bold"/>
          <w:bCs/>
          <w:color w:val="000000" w:themeColor="text1"/>
          <w:sz w:val="20"/>
          <w:szCs w:val="20"/>
        </w:rPr>
      </w:pPr>
      <w:r w:rsidRPr="00A42D02">
        <w:rPr>
          <w:rFonts w:ascii="Trebuchet MS" w:eastAsia="Tahoma,Bold" w:hAnsi="Trebuchet MS" w:cs="Tahoma,Bold"/>
          <w:bCs/>
          <w:color w:val="000000" w:themeColor="text1"/>
          <w:sz w:val="20"/>
          <w:szCs w:val="20"/>
        </w:rPr>
        <w:t xml:space="preserve">Referencje dla wykonanych usług o profilu zbliżonym do usług będących przedmiotem przetargu zgodnie z wymaganiami przedstawionymi w SIWZ. </w:t>
      </w:r>
    </w:p>
    <w:p w:rsidR="00327F56" w:rsidRPr="00A42D02" w:rsidRDefault="00090562" w:rsidP="00F87B4E">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Oś</w:t>
      </w:r>
      <w:r w:rsidR="0095195B" w:rsidRPr="00A42D02">
        <w:rPr>
          <w:rFonts w:ascii="Trebuchet MS" w:eastAsia="Tahoma,Bold" w:hAnsi="Trebuchet MS" w:cs="Tahoma,Bold"/>
          <w:bCs/>
          <w:color w:val="000000" w:themeColor="text1"/>
          <w:szCs w:val="20"/>
        </w:rPr>
        <w:t>wiadczenia:</w:t>
      </w:r>
    </w:p>
    <w:p w:rsidR="00D176B5" w:rsidRPr="00A42D02" w:rsidRDefault="00D176B5" w:rsidP="00F87B4E">
      <w:pPr>
        <w:pStyle w:val="Akapitzlist"/>
        <w:widowControl w:val="0"/>
        <w:numPr>
          <w:ilvl w:val="2"/>
          <w:numId w:val="1"/>
        </w:numPr>
        <w:autoSpaceDE w:val="0"/>
        <w:autoSpaceDN w:val="0"/>
        <w:adjustRightInd w:val="0"/>
        <w:spacing w:after="0" w:line="319" w:lineRule="auto"/>
        <w:ind w:left="0" w:hanging="840"/>
        <w:contextualSpacing w:val="0"/>
        <w:jc w:val="both"/>
        <w:textAlignment w:val="baseline"/>
        <w:rPr>
          <w:rFonts w:ascii="Trebuchet MS" w:eastAsia="Tahoma,Bold" w:hAnsi="Trebuchet MS" w:cs="Tahoma,Bold"/>
          <w:bCs/>
          <w:color w:val="000000" w:themeColor="text1"/>
          <w:sz w:val="20"/>
          <w:szCs w:val="20"/>
        </w:rPr>
      </w:pPr>
      <w:r w:rsidRPr="00A42D02">
        <w:rPr>
          <w:rFonts w:ascii="Trebuchet MS" w:eastAsia="Tahoma,Bold" w:hAnsi="Trebuchet MS" w:cs="Tahoma,Bold"/>
          <w:bCs/>
          <w:color w:val="000000" w:themeColor="text1"/>
          <w:sz w:val="20"/>
          <w:szCs w:val="20"/>
        </w:rPr>
        <w:t>Oświadczenie że oferent jest czynnym podatnikiem VAT zgodnie z postanowieniami ustawy o podatku VAT.</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Oświadczenie o niezaleganiu z podatkami,</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zapoznaniu się z Ogłoszeniem i otrzymaniem wszelkich informacji koniecznych do przygotowania oferty,</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posiadaniu uprawnień niezbędnych do wykonania przedmiotu zamówienia zgodnie z odpowiednimi przepisami prawa powszechnie obowiązującego, jeżeli nakładają one obowiązek posiadania takich uprawnień.</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posiadaniu niezbędnej wiedzy i doświadczenia oraz dysponowania potencjałem technicznym i personelem zdolnym do wykonania zamówienia.</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kompletności oferty pod względem dokumentacji, koniecznej do zawarcia umowy,</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spełnieniu wszystkich wymagań Zamawiającego określonych specyfikacji,</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hAnsi="Trebuchet MS" w:cs="Arial"/>
          <w:color w:val="000000" w:themeColor="text1"/>
          <w:sz w:val="20"/>
          <w:szCs w:val="20"/>
          <w:lang w:eastAsia="ja-JP"/>
        </w:rPr>
        <w:t>objęciu zakresem oferty wszystkich dostaw niezbędnych do wykonania przedmiotu zamówienia zgodnie z określonymi przez Zamawiającego wymogami oraz obowiązującymi przepisami prawa polskiego i europejskiego.</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 xml:space="preserve">o wykonaniu zamówienia </w:t>
      </w:r>
      <w:r w:rsidRPr="00A42D02">
        <w:rPr>
          <w:rFonts w:ascii="Trebuchet MS" w:hAnsi="Trebuchet MS" w:cs="Arial"/>
          <w:color w:val="000000" w:themeColor="text1"/>
          <w:sz w:val="20"/>
          <w:szCs w:val="20"/>
          <w:lang w:eastAsia="ja-JP"/>
        </w:rPr>
        <w:fldChar w:fldCharType="begin">
          <w:ffData>
            <w:name w:val="Wybór1"/>
            <w:enabled/>
            <w:calcOnExit w:val="0"/>
            <w:checkBox>
              <w:sizeAuto/>
              <w:default w:val="0"/>
            </w:checkBox>
          </w:ffData>
        </w:fldChar>
      </w:r>
      <w:r w:rsidRPr="00A42D02">
        <w:rPr>
          <w:rFonts w:ascii="Trebuchet MS" w:hAnsi="Trebuchet MS" w:cs="Arial"/>
          <w:color w:val="000000" w:themeColor="text1"/>
          <w:sz w:val="20"/>
          <w:szCs w:val="20"/>
          <w:lang w:eastAsia="ja-JP"/>
        </w:rPr>
        <w:instrText xml:space="preserve"> FORMCHECKBOX </w:instrText>
      </w:r>
      <w:r w:rsidR="00F32A72">
        <w:rPr>
          <w:rFonts w:ascii="Trebuchet MS" w:hAnsi="Trebuchet MS" w:cs="Arial"/>
          <w:color w:val="000000" w:themeColor="text1"/>
          <w:sz w:val="20"/>
          <w:szCs w:val="20"/>
          <w:lang w:eastAsia="ja-JP"/>
        </w:rPr>
      </w:r>
      <w:r w:rsidR="00F32A72">
        <w:rPr>
          <w:rFonts w:ascii="Trebuchet MS" w:hAnsi="Trebuchet MS" w:cs="Arial"/>
          <w:color w:val="000000" w:themeColor="text1"/>
          <w:sz w:val="20"/>
          <w:szCs w:val="20"/>
          <w:lang w:eastAsia="ja-JP"/>
        </w:rPr>
        <w:fldChar w:fldCharType="separate"/>
      </w:r>
      <w:r w:rsidRPr="00A42D02">
        <w:rPr>
          <w:rFonts w:ascii="Trebuchet MS" w:hAnsi="Trebuchet MS" w:cs="Arial"/>
          <w:color w:val="000000" w:themeColor="text1"/>
          <w:sz w:val="20"/>
          <w:szCs w:val="20"/>
          <w:lang w:eastAsia="ja-JP"/>
        </w:rPr>
        <w:fldChar w:fldCharType="end"/>
      </w:r>
      <w:r w:rsidRPr="00A42D02">
        <w:rPr>
          <w:rFonts w:ascii="Trebuchet MS" w:hAnsi="Trebuchet MS" w:cs="Arial"/>
          <w:color w:val="000000" w:themeColor="text1"/>
          <w:sz w:val="20"/>
          <w:szCs w:val="20"/>
          <w:lang w:eastAsia="ja-JP"/>
        </w:rPr>
        <w:t xml:space="preserve"> samodzielnie / </w:t>
      </w:r>
      <w:r w:rsidRPr="00A42D02">
        <w:rPr>
          <w:rFonts w:ascii="Trebuchet MS" w:hAnsi="Trebuchet MS" w:cs="Arial"/>
          <w:color w:val="000000" w:themeColor="text1"/>
          <w:sz w:val="20"/>
          <w:szCs w:val="20"/>
          <w:lang w:eastAsia="ja-JP"/>
        </w:rPr>
        <w:fldChar w:fldCharType="begin">
          <w:ffData>
            <w:name w:val="Wybór2"/>
            <w:enabled/>
            <w:calcOnExit w:val="0"/>
            <w:checkBox>
              <w:sizeAuto/>
              <w:default w:val="0"/>
            </w:checkBox>
          </w:ffData>
        </w:fldChar>
      </w:r>
      <w:r w:rsidRPr="00A42D02">
        <w:rPr>
          <w:rFonts w:ascii="Trebuchet MS" w:hAnsi="Trebuchet MS" w:cs="Arial"/>
          <w:color w:val="000000" w:themeColor="text1"/>
          <w:sz w:val="20"/>
          <w:szCs w:val="20"/>
          <w:lang w:eastAsia="ja-JP"/>
        </w:rPr>
        <w:instrText xml:space="preserve"> FORMCHECKBOX </w:instrText>
      </w:r>
      <w:r w:rsidR="00F32A72">
        <w:rPr>
          <w:rFonts w:ascii="Trebuchet MS" w:hAnsi="Trebuchet MS" w:cs="Arial"/>
          <w:color w:val="000000" w:themeColor="text1"/>
          <w:sz w:val="20"/>
          <w:szCs w:val="20"/>
          <w:lang w:eastAsia="ja-JP"/>
        </w:rPr>
      </w:r>
      <w:r w:rsidR="00F32A72">
        <w:rPr>
          <w:rFonts w:ascii="Trebuchet MS" w:hAnsi="Trebuchet MS" w:cs="Arial"/>
          <w:color w:val="000000" w:themeColor="text1"/>
          <w:sz w:val="20"/>
          <w:szCs w:val="20"/>
          <w:lang w:eastAsia="ja-JP"/>
        </w:rPr>
        <w:fldChar w:fldCharType="separate"/>
      </w:r>
      <w:r w:rsidRPr="00A42D02">
        <w:rPr>
          <w:rFonts w:ascii="Trebuchet MS" w:hAnsi="Trebuchet MS" w:cs="Arial"/>
          <w:color w:val="000000" w:themeColor="text1"/>
          <w:sz w:val="20"/>
          <w:szCs w:val="20"/>
          <w:lang w:eastAsia="ja-JP"/>
        </w:rPr>
        <w:fldChar w:fldCharType="end"/>
      </w:r>
      <w:r w:rsidRPr="00A42D02">
        <w:rPr>
          <w:rFonts w:ascii="Trebuchet MS" w:hAnsi="Trebuchet MS" w:cs="Arial"/>
          <w:color w:val="000000" w:themeColor="text1"/>
          <w:sz w:val="20"/>
          <w:szCs w:val="20"/>
          <w:lang w:eastAsia="ja-JP"/>
        </w:rPr>
        <w:t xml:space="preserve"> z udziałem podwykonawców</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związaniu niniejszą ofertą przez okres co najmniej 90 dni od daty upływu terminu składania ofert.</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niezaleganiu z podatkami oraz ze składkami na ubezpieczenie zdrowotne lub społeczne.</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lastRenderedPageBreak/>
        <w:t xml:space="preserve">Oświadczenie </w:t>
      </w:r>
      <w:r w:rsidRPr="00A42D02">
        <w:rPr>
          <w:rFonts w:ascii="Trebuchet MS" w:hAnsi="Trebuchet MS" w:cs="Arial"/>
          <w:color w:val="000000" w:themeColor="text1"/>
          <w:sz w:val="20"/>
          <w:szCs w:val="20"/>
          <w:lang w:eastAsia="ja-JP"/>
        </w:rPr>
        <w:t>o znajdowaniu  się w sytuacji ekonomicznej i finansowej zapewniającej wykonanie zamówienia.</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nie podleganiu wykluczeniu z postępowania.</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posiadaniu ubezpieczenia od Odpowiedzialności Cywilnej w zakresie prowadzonej działalności związanej z przedmiotem zamówienia (poza polisami obowiązkowymi OC) lub oświadczenie, że oferent będzie posiadał taką polisę przez cały okres wykonania świadczenia usług.</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wyrażeniu zgodny na ocenę zdolności wykonawcy do spełnienia określonych wymagań w zakresie jakości, środowiska oraz bezpieczeństwa i higieny pracy,</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Oświadczenie</w:t>
      </w:r>
      <w:r w:rsidRPr="00A42D02">
        <w:rPr>
          <w:rFonts w:ascii="Trebuchet MS" w:hAnsi="Trebuchet MS" w:cs="Arial"/>
          <w:color w:val="000000" w:themeColor="text1"/>
          <w:sz w:val="20"/>
          <w:szCs w:val="20"/>
          <w:lang w:eastAsia="ja-JP"/>
        </w:rPr>
        <w:t xml:space="preserve"> o posiadaniu certyfikatu z zakresu jakości, ochrony środowiska oraz bezpieczeństwa i higieny pracy lub ich braku,</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wykonaniu przedmiotu zamówienia zgodnie z obowiązującymi przepisami ochrony środowiska oraz bezpieczeństwa i higieny pracy,</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zastosowaniu rozwiązań spełniających warunki norm jakościowych,</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Oświadczenie</w:t>
      </w:r>
      <w:r w:rsidRPr="00A42D02">
        <w:rPr>
          <w:rFonts w:ascii="Trebuchet MS" w:hAnsi="Trebuchet MS" w:cs="Arial"/>
          <w:color w:val="000000" w:themeColor="text1"/>
          <w:sz w:val="20"/>
          <w:szCs w:val="20"/>
          <w:lang w:eastAsia="ja-JP"/>
        </w:rPr>
        <w:t xml:space="preserve"> o zastosowaniu narzędzi spełniających warunki zgodne z wymogami bhp i ochrony środowiska,</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u w:val="single"/>
          <w:lang w:eastAsia="ja-JP"/>
        </w:rPr>
      </w:pPr>
      <w:r w:rsidRPr="00A42D02">
        <w:rPr>
          <w:rFonts w:ascii="Trebuchet MS" w:eastAsia="Tahoma,Bold" w:hAnsi="Trebuchet MS" w:cs="Tahoma,Bold"/>
          <w:bCs/>
          <w:color w:val="000000" w:themeColor="text1"/>
          <w:sz w:val="20"/>
          <w:szCs w:val="20"/>
        </w:rPr>
        <w:t xml:space="preserve">Oświadczamy, </w:t>
      </w:r>
      <w:r w:rsidRPr="00A42D02">
        <w:rPr>
          <w:rFonts w:ascii="Trebuchet MS" w:hAnsi="Trebuchet MS" w:cs="Arial"/>
          <w:color w:val="000000" w:themeColor="text1"/>
          <w:sz w:val="20"/>
          <w:szCs w:val="20"/>
          <w:u w:val="single"/>
          <w:lang w:eastAsia="ja-JP"/>
        </w:rPr>
        <w:t>że akceptujemy  projekt  umowy  i zobowiązujemy się  do  jej  podpisania w  przypadku   wyboru   jego  oferty w  miejscu  i   terminie   wyznaczonym   przez   Zamawiającego</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Calibri"/>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Calibri"/>
          <w:color w:val="000000" w:themeColor="text1"/>
          <w:sz w:val="20"/>
          <w:szCs w:val="20"/>
        </w:rPr>
        <w:t>o wypełnieniu obowiązku informacyjnego przewidzianego w art. 13 lub art. 14 RODO wobec osób fizycznych, od których dane osobowe bezpośrednio lub pośrednio pozyskał, którego wzór stanowi załącznik nr  </w:t>
      </w:r>
      <w:r w:rsidR="00617A89">
        <w:rPr>
          <w:rFonts w:ascii="Trebuchet MS" w:hAnsi="Trebuchet MS" w:cs="Calibri"/>
          <w:color w:val="000000" w:themeColor="text1"/>
          <w:sz w:val="20"/>
          <w:szCs w:val="20"/>
        </w:rPr>
        <w:t>3</w:t>
      </w:r>
      <w:r w:rsidRPr="00A42D02">
        <w:rPr>
          <w:rFonts w:ascii="Trebuchet MS" w:hAnsi="Trebuchet MS" w:cs="Calibri"/>
          <w:color w:val="000000" w:themeColor="text1"/>
          <w:sz w:val="20"/>
          <w:szCs w:val="20"/>
        </w:rPr>
        <w:t xml:space="preserve"> do ogłoszenia,</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Calibri"/>
          <w:color w:val="000000" w:themeColor="text1"/>
          <w:sz w:val="20"/>
          <w:szCs w:val="20"/>
          <w:lang w:eastAsia="ja-JP"/>
        </w:rPr>
      </w:pPr>
      <w:r w:rsidRPr="00A42D02">
        <w:rPr>
          <w:rFonts w:ascii="Trebuchet MS" w:hAnsi="Trebuchet MS" w:cs="Calibri"/>
          <w:color w:val="000000" w:themeColor="text1"/>
          <w:sz w:val="20"/>
          <w:szCs w:val="20"/>
        </w:rPr>
        <w:t>w przypadku gdy oferent jest osobą fizyczną oświadczenia oferenta o wyrażeniu zgody na przetwarzanie przez Enea Elektrownia Połaniec S.A. danych osobowych, którego wzór stanowi załącznik nr 5 do ogłoszenia.</w:t>
      </w:r>
    </w:p>
    <w:p w:rsidR="00FB0F40" w:rsidRPr="00A42D02" w:rsidRDefault="00FB0F40" w:rsidP="00F87B4E">
      <w:pPr>
        <w:widowControl w:val="0"/>
        <w:numPr>
          <w:ilvl w:val="0"/>
          <w:numId w:val="1"/>
        </w:numPr>
        <w:autoSpaceDE w:val="0"/>
        <w:autoSpaceDN w:val="0"/>
        <w:adjustRightInd w:val="0"/>
        <w:spacing w:line="319" w:lineRule="auto"/>
        <w:ind w:left="0"/>
        <w:textAlignment w:val="baseline"/>
        <w:rPr>
          <w:rFonts w:ascii="Trebuchet MS" w:eastAsia="Tahoma,Bold" w:hAnsi="Trebuchet MS" w:cs="Tahoma"/>
          <w:color w:val="000000" w:themeColor="text1"/>
          <w:szCs w:val="20"/>
        </w:rPr>
      </w:pPr>
      <w:r w:rsidRPr="00A42D02">
        <w:rPr>
          <w:rFonts w:ascii="Trebuchet MS" w:eastAsia="Tahoma,Bold" w:hAnsi="Trebuchet MS" w:cs="Tahoma,Bold"/>
          <w:bCs/>
          <w:color w:val="000000" w:themeColor="text1"/>
          <w:szCs w:val="20"/>
          <w:vertAlign w:val="superscript"/>
        </w:rPr>
        <w:t>1</w:t>
      </w:r>
      <w:r w:rsidRPr="00A42D02">
        <w:rPr>
          <w:rFonts w:ascii="Trebuchet MS" w:eastAsia="Tahoma,Bold" w:hAnsi="Trebuchet MS" w:cs="Tahoma,Bold"/>
          <w:b/>
          <w:bCs/>
          <w:color w:val="000000" w:themeColor="text1"/>
          <w:szCs w:val="20"/>
        </w:rPr>
        <w:t xml:space="preserve">PEŁNOMOCNIKIEM oferentów </w:t>
      </w:r>
      <w:r w:rsidRPr="00A42D02">
        <w:rPr>
          <w:rFonts w:ascii="Trebuchet MS" w:eastAsia="Tahoma,Bold" w:hAnsi="Trebuchet MS" w:cs="Tahoma"/>
          <w:color w:val="000000" w:themeColor="text1"/>
          <w:szCs w:val="20"/>
        </w:rPr>
        <w:t>uprawnionym do reprezentowania wszystkich oferentów ubiegających się wspólnie o udzielenie zamówienia oraz do zawarcia umowy</w:t>
      </w:r>
      <w:r w:rsidRPr="00A42D02">
        <w:rPr>
          <w:rFonts w:ascii="Trebuchet MS" w:eastAsia="Tahoma,Bold" w:hAnsi="Trebuchet MS" w:cs="Tahoma"/>
          <w:color w:val="000000" w:themeColor="text1"/>
          <w:szCs w:val="20"/>
          <w:vertAlign w:val="superscript"/>
        </w:rPr>
        <w:t>2</w:t>
      </w:r>
      <w:r w:rsidRPr="00A42D02">
        <w:rPr>
          <w:rFonts w:ascii="Trebuchet MS" w:eastAsia="Tahoma,Bold" w:hAnsi="Trebuchet MS" w:cs="Tahoma"/>
          <w:color w:val="000000" w:themeColor="text1"/>
          <w:szCs w:val="20"/>
        </w:rPr>
        <w:t xml:space="preserve"> jest:____________________________________________________________</w:t>
      </w:r>
    </w:p>
    <w:p w:rsidR="00FB0F40" w:rsidRPr="00A42D02" w:rsidRDefault="00FB0F40" w:rsidP="00F87B4E">
      <w:pPr>
        <w:pStyle w:val="Tekstprzypisudolnego"/>
        <w:spacing w:line="319" w:lineRule="auto"/>
        <w:rPr>
          <w:rFonts w:ascii="Trebuchet MS" w:hAnsi="Trebuchet MS"/>
          <w:i/>
          <w:color w:val="000000" w:themeColor="text1"/>
        </w:rPr>
      </w:pPr>
      <w:r w:rsidRPr="00A42D02">
        <w:rPr>
          <w:rStyle w:val="Odwoanieprzypisudolnego"/>
          <w:rFonts w:ascii="Trebuchet MS" w:eastAsiaTheme="majorEastAsia" w:hAnsi="Trebuchet MS"/>
          <w:i/>
          <w:color w:val="000000" w:themeColor="text1"/>
        </w:rPr>
        <w:footnoteRef/>
      </w:r>
      <w:r w:rsidRPr="00A42D02">
        <w:rPr>
          <w:rFonts w:ascii="Trebuchet MS" w:hAnsi="Trebuchet MS"/>
          <w:i/>
          <w:color w:val="000000" w:themeColor="text1"/>
        </w:rPr>
        <w:t xml:space="preserve"> dotyczy oferentów wspólnie ubiegających się o udzielenie zamówienia</w:t>
      </w:r>
    </w:p>
    <w:p w:rsidR="00FB0F40" w:rsidRPr="00A42D02" w:rsidRDefault="00FB0F40" w:rsidP="00F87B4E">
      <w:pPr>
        <w:autoSpaceDE w:val="0"/>
        <w:autoSpaceDN w:val="0"/>
        <w:spacing w:line="319" w:lineRule="auto"/>
        <w:rPr>
          <w:rFonts w:ascii="Trebuchet MS" w:hAnsi="Trebuchet MS"/>
          <w:i/>
          <w:color w:val="000000" w:themeColor="text1"/>
          <w:szCs w:val="20"/>
        </w:rPr>
      </w:pPr>
      <w:r w:rsidRPr="00A42D02">
        <w:rPr>
          <w:rFonts w:ascii="Trebuchet MS" w:hAnsi="Trebuchet MS"/>
          <w:i/>
          <w:color w:val="000000" w:themeColor="text1"/>
          <w:szCs w:val="20"/>
          <w:vertAlign w:val="superscript"/>
        </w:rPr>
        <w:t>2</w:t>
      </w:r>
      <w:r w:rsidRPr="00A42D02">
        <w:rPr>
          <w:rFonts w:ascii="Trebuchet MS" w:hAnsi="Trebuchet MS"/>
          <w:i/>
          <w:color w:val="000000" w:themeColor="text1"/>
          <w:szCs w:val="20"/>
        </w:rPr>
        <w:t xml:space="preserve"> niepotrzebne skreślić</w:t>
      </w:r>
    </w:p>
    <w:p w:rsidR="00FB0F40" w:rsidRPr="00A42D02" w:rsidRDefault="00C330C9" w:rsidP="00F87B4E">
      <w:pPr>
        <w:widowControl w:val="0"/>
        <w:numPr>
          <w:ilvl w:val="0"/>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Bold"/>
          <w:bCs/>
          <w:color w:val="000000" w:themeColor="text1"/>
          <w:szCs w:val="20"/>
        </w:rPr>
        <w:t>N</w:t>
      </w:r>
      <w:r w:rsidR="00FB0F40" w:rsidRPr="00A42D02">
        <w:rPr>
          <w:rFonts w:ascii="Trebuchet MS" w:eastAsia="Tahoma,Bold" w:hAnsi="Trebuchet MS" w:cs="Tahoma"/>
          <w:color w:val="000000" w:themeColor="text1"/>
          <w:szCs w:val="20"/>
        </w:rPr>
        <w:t>iniejsz</w:t>
      </w:r>
      <w:r w:rsidRPr="00A42D02">
        <w:rPr>
          <w:rFonts w:ascii="Trebuchet MS" w:eastAsia="Tahoma,Bold" w:hAnsi="Trebuchet MS" w:cs="Tahoma"/>
          <w:color w:val="000000" w:themeColor="text1"/>
          <w:szCs w:val="20"/>
        </w:rPr>
        <w:t>ą ofertę</w:t>
      </w:r>
      <w:r w:rsidR="00FB0F40" w:rsidRPr="00A42D02">
        <w:rPr>
          <w:rFonts w:ascii="Trebuchet MS" w:eastAsia="Tahoma,Bold" w:hAnsi="Trebuchet MS" w:cs="Tahoma"/>
          <w:color w:val="000000" w:themeColor="text1"/>
          <w:szCs w:val="20"/>
        </w:rPr>
        <w:t xml:space="preserve"> wraz z załącznikami składamy na ___ kolejno ponumerowanych stronach.</w:t>
      </w:r>
    </w:p>
    <w:p w:rsidR="00FB0F40" w:rsidRPr="00A42D02" w:rsidRDefault="00FB0F40" w:rsidP="00F87B4E">
      <w:pPr>
        <w:widowControl w:val="0"/>
        <w:numPr>
          <w:ilvl w:val="0"/>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Bold"/>
          <w:b/>
          <w:bCs/>
          <w:color w:val="000000" w:themeColor="text1"/>
          <w:szCs w:val="20"/>
        </w:rPr>
        <w:t xml:space="preserve">ZAŁĄCZNIKAMI </w:t>
      </w:r>
      <w:r w:rsidRPr="00A42D02">
        <w:rPr>
          <w:rFonts w:ascii="Trebuchet MS" w:eastAsia="Tahoma,Bold" w:hAnsi="Trebuchet MS" w:cs="Tahoma"/>
          <w:color w:val="000000" w:themeColor="text1"/>
          <w:szCs w:val="20"/>
        </w:rPr>
        <w:t>do niniejsze</w:t>
      </w:r>
      <w:r w:rsidR="00C330C9" w:rsidRPr="00A42D02">
        <w:rPr>
          <w:rFonts w:ascii="Trebuchet MS" w:eastAsia="Tahoma,Bold" w:hAnsi="Trebuchet MS" w:cs="Tahoma"/>
          <w:color w:val="000000" w:themeColor="text1"/>
          <w:szCs w:val="20"/>
        </w:rPr>
        <w:t xml:space="preserve">j oferty </w:t>
      </w:r>
      <w:r w:rsidRPr="00A42D02">
        <w:rPr>
          <w:rFonts w:ascii="Trebuchet MS" w:eastAsia="Tahoma,Bold" w:hAnsi="Trebuchet MS" w:cs="Tahoma"/>
          <w:color w:val="000000" w:themeColor="text1"/>
          <w:szCs w:val="20"/>
        </w:rPr>
        <w:t xml:space="preserve"> są:</w:t>
      </w:r>
    </w:p>
    <w:p w:rsidR="00FB0F40" w:rsidRPr="00A42D02" w:rsidRDefault="00FB0F40" w:rsidP="00F87B4E">
      <w:pPr>
        <w:widowControl w:val="0"/>
        <w:autoSpaceDE w:val="0"/>
        <w:autoSpaceDN w:val="0"/>
        <w:adjustRightInd w:val="0"/>
        <w:spacing w:line="319" w:lineRule="auto"/>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Bold"/>
          <w:b/>
          <w:bCs/>
          <w:color w:val="000000" w:themeColor="text1"/>
          <w:szCs w:val="20"/>
        </w:rPr>
        <w:t xml:space="preserve">    </w:t>
      </w:r>
      <w:r w:rsidR="00BD6A5B" w:rsidRPr="00A42D02">
        <w:rPr>
          <w:rFonts w:ascii="Trebuchet MS" w:eastAsia="Tahoma,Bold" w:hAnsi="Trebuchet MS" w:cs="Tahoma,Bold"/>
          <w:b/>
          <w:bCs/>
          <w:color w:val="000000" w:themeColor="text1"/>
          <w:szCs w:val="20"/>
        </w:rPr>
        <w:t>Dok</w:t>
      </w:r>
      <w:r w:rsidR="0095195B" w:rsidRPr="00A42D02">
        <w:rPr>
          <w:rFonts w:ascii="Trebuchet MS" w:eastAsia="Tahoma,Bold" w:hAnsi="Trebuchet MS" w:cs="Tahoma,Bold"/>
          <w:b/>
          <w:bCs/>
          <w:color w:val="000000" w:themeColor="text1"/>
          <w:szCs w:val="20"/>
        </w:rPr>
        <w:t xml:space="preserve">umenty wymienione w pkt </w:t>
      </w:r>
      <w:r w:rsidR="001C580B" w:rsidRPr="00A42D02">
        <w:rPr>
          <w:rFonts w:ascii="Trebuchet MS" w:eastAsia="Tahoma,Bold" w:hAnsi="Trebuchet MS" w:cs="Tahoma,Bold"/>
          <w:b/>
          <w:bCs/>
          <w:color w:val="000000" w:themeColor="text1"/>
          <w:szCs w:val="20"/>
        </w:rPr>
        <w:t>4.</w:t>
      </w:r>
    </w:p>
    <w:p w:rsidR="00FB0F40" w:rsidRPr="00A42D02" w:rsidRDefault="00FB0F40" w:rsidP="00F87B4E">
      <w:pPr>
        <w:spacing w:line="319" w:lineRule="auto"/>
        <w:rPr>
          <w:rFonts w:ascii="Trebuchet MS" w:hAnsi="Trebuchet MS"/>
          <w:color w:val="000000" w:themeColor="text1"/>
          <w:szCs w:val="20"/>
        </w:rPr>
      </w:pPr>
      <w:r w:rsidRPr="00A42D02">
        <w:rPr>
          <w:rFonts w:ascii="Trebuchet MS" w:eastAsia="Tahoma,Bold" w:hAnsi="Trebuchet MS" w:cs="Tahoma"/>
          <w:color w:val="000000" w:themeColor="text1"/>
          <w:szCs w:val="20"/>
        </w:rPr>
        <w:t>__________________________________</w:t>
      </w:r>
      <w:r w:rsidRPr="00A42D02">
        <w:rPr>
          <w:rFonts w:ascii="Trebuchet MS" w:hAnsi="Trebuchet MS"/>
          <w:color w:val="000000" w:themeColor="text1"/>
          <w:szCs w:val="20"/>
        </w:rPr>
        <w:t xml:space="preserve">    </w:t>
      </w:r>
      <w:r w:rsidRPr="00A42D02">
        <w:rPr>
          <w:rFonts w:ascii="Trebuchet MS" w:eastAsia="Tahoma,Bold" w:hAnsi="Trebuchet MS" w:cs="Tahoma"/>
          <w:color w:val="000000" w:themeColor="text1"/>
          <w:szCs w:val="20"/>
        </w:rPr>
        <w:t>__________________ dnia __ __ _____ roku</w:t>
      </w:r>
    </w:p>
    <w:p w:rsidR="00EF1B10" w:rsidRPr="00A42D02" w:rsidRDefault="00F0524D" w:rsidP="00F87B4E">
      <w:pPr>
        <w:spacing w:line="319" w:lineRule="auto"/>
        <w:jc w:val="center"/>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 xml:space="preserve"> </w:t>
      </w:r>
    </w:p>
    <w:p w:rsidR="00CB09E1" w:rsidRPr="00A42D02" w:rsidRDefault="00EF1B10" w:rsidP="00F87B4E">
      <w:pPr>
        <w:tabs>
          <w:tab w:val="left" w:pos="3402"/>
        </w:tabs>
        <w:spacing w:line="319" w:lineRule="auto"/>
        <w:jc w:val="right"/>
        <w:rPr>
          <w:rFonts w:ascii="Trebuchet MS" w:hAnsi="Trebuchet MS" w:cstheme="minorHAnsi"/>
          <w:b/>
          <w:color w:val="000000" w:themeColor="text1"/>
          <w:szCs w:val="20"/>
        </w:rPr>
      </w:pPr>
      <w:r w:rsidRPr="00A42D02">
        <w:rPr>
          <w:rFonts w:ascii="Trebuchet MS" w:eastAsia="Tahoma,Bold" w:hAnsi="Trebuchet MS" w:cs="Tahoma"/>
          <w:color w:val="000000" w:themeColor="text1"/>
          <w:szCs w:val="20"/>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A42D02" w:rsidTr="005A7BFC">
        <w:tc>
          <w:tcPr>
            <w:tcW w:w="9550" w:type="dxa"/>
          </w:tcPr>
          <w:p w:rsidR="00CB09E1" w:rsidRPr="00A42D02" w:rsidRDefault="00CB09E1" w:rsidP="00F87B4E">
            <w:pPr>
              <w:spacing w:line="319" w:lineRule="auto"/>
              <w:jc w:val="right"/>
              <w:outlineLvl w:val="0"/>
              <w:rPr>
                <w:rFonts w:ascii="Trebuchet MS" w:hAnsi="Trebuchet MS" w:cstheme="minorHAnsi"/>
                <w:color w:val="000000" w:themeColor="text1"/>
                <w:szCs w:val="20"/>
              </w:rPr>
            </w:pPr>
            <w:r w:rsidRPr="00A42D02">
              <w:rPr>
                <w:rFonts w:ascii="Trebuchet MS" w:hAnsi="Trebuchet MS"/>
                <w:color w:val="000000" w:themeColor="text1"/>
                <w:szCs w:val="20"/>
              </w:rPr>
              <w:lastRenderedPageBreak/>
              <w:br w:type="page"/>
            </w:r>
            <w:r w:rsidRPr="00A42D02">
              <w:rPr>
                <w:rFonts w:ascii="Trebuchet MS" w:hAnsi="Trebuchet MS" w:cstheme="minorHAnsi"/>
                <w:color w:val="000000" w:themeColor="text1"/>
                <w:szCs w:val="20"/>
              </w:rPr>
              <w:t>Załącznik do formularza oferty</w:t>
            </w:r>
          </w:p>
          <w:p w:rsidR="00CB09E1" w:rsidRPr="00A42D02" w:rsidRDefault="00CB09E1" w:rsidP="00F87B4E">
            <w:pPr>
              <w:spacing w:line="319" w:lineRule="auto"/>
              <w:jc w:val="right"/>
              <w:outlineLvl w:val="0"/>
              <w:rPr>
                <w:rFonts w:ascii="Trebuchet MS" w:hAnsi="Trebuchet MS" w:cstheme="minorHAnsi"/>
                <w:b/>
                <w:color w:val="000000" w:themeColor="text1"/>
                <w:szCs w:val="20"/>
              </w:rPr>
            </w:pPr>
          </w:p>
          <w:p w:rsidR="00CB09E1" w:rsidRPr="00A42D02" w:rsidRDefault="00CB09E1" w:rsidP="00F87B4E">
            <w:pPr>
              <w:spacing w:line="319" w:lineRule="auto"/>
              <w:jc w:val="center"/>
              <w:outlineLvl w:val="0"/>
              <w:rPr>
                <w:rFonts w:ascii="Trebuchet MS" w:eastAsia="Tahoma,Bold" w:hAnsi="Trebuchet MS" w:cstheme="minorHAnsi"/>
                <w:b/>
                <w:bCs/>
                <w:color w:val="000000" w:themeColor="text1"/>
                <w:szCs w:val="20"/>
              </w:rPr>
            </w:pPr>
          </w:p>
          <w:p w:rsidR="00CB09E1" w:rsidRPr="00A42D02" w:rsidRDefault="00CB09E1" w:rsidP="00F87B4E">
            <w:pPr>
              <w:spacing w:line="319" w:lineRule="auto"/>
              <w:jc w:val="center"/>
              <w:outlineLvl w:val="0"/>
              <w:rPr>
                <w:rFonts w:ascii="Trebuchet MS" w:eastAsia="Tahoma,Bold" w:hAnsi="Trebuchet MS" w:cstheme="minorHAnsi"/>
                <w:b/>
                <w:bCs/>
                <w:color w:val="000000" w:themeColor="text1"/>
                <w:szCs w:val="20"/>
              </w:rPr>
            </w:pPr>
          </w:p>
          <w:p w:rsidR="00CB09E1" w:rsidRPr="00A42D02" w:rsidRDefault="00CB09E1" w:rsidP="00F87B4E">
            <w:pPr>
              <w:spacing w:line="319" w:lineRule="auto"/>
              <w:jc w:val="center"/>
              <w:outlineLvl w:val="0"/>
              <w:rPr>
                <w:rFonts w:ascii="Trebuchet MS" w:eastAsia="Tahoma,Bold" w:hAnsi="Trebuchet MS" w:cstheme="minorHAnsi"/>
                <w:b/>
                <w:bCs/>
                <w:color w:val="000000" w:themeColor="text1"/>
                <w:szCs w:val="20"/>
              </w:rPr>
            </w:pPr>
            <w:r w:rsidRPr="00A42D02">
              <w:rPr>
                <w:rFonts w:ascii="Trebuchet MS" w:eastAsia="Tahoma,Bold" w:hAnsi="Trebuchet MS" w:cstheme="minorHAnsi"/>
                <w:b/>
                <w:bCs/>
                <w:color w:val="000000" w:themeColor="text1"/>
                <w:szCs w:val="20"/>
              </w:rPr>
              <w:t>WYNAGRODZENIE OFERTOWE</w:t>
            </w:r>
          </w:p>
          <w:p w:rsidR="00CB09E1" w:rsidRPr="00A42D02" w:rsidRDefault="00CB09E1" w:rsidP="00F87B4E">
            <w:pPr>
              <w:spacing w:line="319" w:lineRule="auto"/>
              <w:jc w:val="center"/>
              <w:outlineLvl w:val="0"/>
              <w:rPr>
                <w:rFonts w:ascii="Trebuchet MS" w:eastAsia="Tahoma,Bold" w:hAnsi="Trebuchet MS" w:cstheme="minorHAnsi"/>
                <w:b/>
                <w:bCs/>
                <w:color w:val="000000" w:themeColor="text1"/>
                <w:szCs w:val="20"/>
              </w:rPr>
            </w:pPr>
          </w:p>
          <w:p w:rsidR="00CB09E1" w:rsidRPr="00184CB4" w:rsidRDefault="00CB09E1" w:rsidP="00F87B4E">
            <w:pPr>
              <w:spacing w:line="319" w:lineRule="auto"/>
              <w:jc w:val="center"/>
              <w:outlineLvl w:val="0"/>
              <w:rPr>
                <w:rFonts w:ascii="Trebuchet MS" w:eastAsia="Tahoma,Bold" w:hAnsi="Trebuchet MS" w:cstheme="minorHAnsi"/>
                <w:bCs/>
                <w:color w:val="000000" w:themeColor="text1"/>
                <w:szCs w:val="20"/>
              </w:rPr>
            </w:pPr>
          </w:p>
          <w:p w:rsidR="00184CB4" w:rsidRPr="00184CB4" w:rsidRDefault="00CB09E1" w:rsidP="00184CB4">
            <w:pPr>
              <w:spacing w:line="319" w:lineRule="auto"/>
              <w:rPr>
                <w:rFonts w:ascii="Trebuchet MS" w:hAnsi="Trebuchet MS" w:cs="Arial"/>
                <w:szCs w:val="20"/>
              </w:rPr>
            </w:pPr>
            <w:r w:rsidRPr="00184CB4">
              <w:rPr>
                <w:rFonts w:ascii="Trebuchet MS" w:eastAsia="Tahoma,Bold" w:hAnsi="Trebuchet MS" w:cstheme="minorHAnsi"/>
                <w:bCs/>
                <w:color w:val="000000" w:themeColor="text1"/>
                <w:szCs w:val="20"/>
              </w:rPr>
              <w:t xml:space="preserve">Za  </w:t>
            </w:r>
            <w:r w:rsidR="00617A89" w:rsidRPr="00184CB4">
              <w:rPr>
                <w:rFonts w:ascii="Trebuchet MS" w:eastAsia="Tahoma,Bold" w:hAnsi="Trebuchet MS" w:cstheme="minorHAnsi"/>
                <w:bCs/>
                <w:color w:val="000000" w:themeColor="text1"/>
                <w:szCs w:val="20"/>
              </w:rPr>
              <w:t xml:space="preserve">zorganizowanie i przeprowadzenie szkolenia </w:t>
            </w:r>
            <w:r w:rsidR="00184CB4" w:rsidRPr="00184CB4">
              <w:rPr>
                <w:rFonts w:ascii="Trebuchet MS" w:hAnsi="Trebuchet MS" w:cs="Arial"/>
                <w:szCs w:val="20"/>
              </w:rPr>
              <w:t>w zakresie webinarium o tematyce:</w:t>
            </w:r>
          </w:p>
          <w:p w:rsidR="00184CB4" w:rsidRPr="00184CB4" w:rsidRDefault="00184CB4" w:rsidP="00184CB4">
            <w:pPr>
              <w:tabs>
                <w:tab w:val="left" w:pos="5018"/>
              </w:tabs>
              <w:spacing w:line="319" w:lineRule="auto"/>
              <w:ind w:left="-567"/>
              <w:jc w:val="center"/>
              <w:rPr>
                <w:rFonts w:ascii="Trebuchet MS" w:hAnsi="Trebuchet MS" w:cs="Arial"/>
                <w:szCs w:val="20"/>
              </w:rPr>
            </w:pPr>
            <w:r w:rsidRPr="00184CB4">
              <w:rPr>
                <w:rFonts w:ascii="Trebuchet MS" w:hAnsi="Trebuchet MS" w:cs="Arial"/>
                <w:szCs w:val="20"/>
              </w:rPr>
              <w:t>Szkolenie obronne dla Enea Elektrownia Połaniec S.A.</w:t>
            </w:r>
          </w:p>
          <w:p w:rsidR="00861776" w:rsidRPr="00A42D02" w:rsidRDefault="00CB09E1" w:rsidP="00F87B4E">
            <w:pPr>
              <w:spacing w:line="319" w:lineRule="auto"/>
              <w:rPr>
                <w:rFonts w:ascii="Trebuchet MS" w:eastAsia="Tahoma,Bold" w:hAnsi="Trebuchet MS" w:cstheme="minorHAnsi"/>
                <w:bCs/>
                <w:color w:val="000000" w:themeColor="text1"/>
                <w:szCs w:val="20"/>
              </w:rPr>
            </w:pPr>
            <w:r w:rsidRPr="00A42D02">
              <w:rPr>
                <w:rFonts w:ascii="Trebuchet MS" w:eastAsia="Tahoma,Bold" w:hAnsi="Trebuchet MS" w:cstheme="minorHAnsi"/>
                <w:bCs/>
                <w:color w:val="000000" w:themeColor="text1"/>
                <w:szCs w:val="20"/>
              </w:rPr>
              <w:t>oferujemy</w:t>
            </w:r>
            <w:r w:rsidR="00861776" w:rsidRPr="00A42D02">
              <w:rPr>
                <w:rFonts w:ascii="Trebuchet MS" w:eastAsia="Tahoma,Bold" w:hAnsi="Trebuchet MS" w:cstheme="minorHAnsi"/>
                <w:bCs/>
                <w:color w:val="000000" w:themeColor="text1"/>
                <w:szCs w:val="20"/>
              </w:rPr>
              <w:t>:</w:t>
            </w:r>
          </w:p>
          <w:p w:rsidR="00861776" w:rsidRPr="00A42D02" w:rsidRDefault="00CB09E1" w:rsidP="00F87B4E">
            <w:pPr>
              <w:spacing w:line="319" w:lineRule="auto"/>
              <w:rPr>
                <w:rFonts w:ascii="Trebuchet MS" w:eastAsia="Calibri" w:hAnsi="Trebuchet MS"/>
                <w:color w:val="000000" w:themeColor="text1"/>
                <w:szCs w:val="20"/>
              </w:rPr>
            </w:pPr>
            <w:r w:rsidRPr="00A42D02">
              <w:rPr>
                <w:rFonts w:ascii="Trebuchet MS" w:eastAsia="Tahoma,Bold" w:hAnsi="Trebuchet MS" w:cstheme="minorHAnsi"/>
                <w:bCs/>
                <w:color w:val="000000" w:themeColor="text1"/>
                <w:szCs w:val="20"/>
              </w:rPr>
              <w:t xml:space="preserve"> </w:t>
            </w:r>
          </w:p>
          <w:p w:rsidR="00861776" w:rsidRPr="00A42D02" w:rsidRDefault="008C3C6D" w:rsidP="00683BC4">
            <w:pPr>
              <w:pStyle w:val="Akapitzlist"/>
              <w:numPr>
                <w:ilvl w:val="0"/>
                <w:numId w:val="12"/>
              </w:numPr>
              <w:spacing w:after="0" w:line="319" w:lineRule="auto"/>
              <w:ind w:left="0"/>
              <w:rPr>
                <w:rFonts w:ascii="Trebuchet MS" w:hAnsi="Trebuchet MS"/>
                <w:color w:val="000000" w:themeColor="text1"/>
                <w:sz w:val="20"/>
                <w:szCs w:val="20"/>
              </w:rPr>
            </w:pPr>
            <w:r w:rsidRPr="00A42D02">
              <w:rPr>
                <w:rFonts w:ascii="Trebuchet MS" w:eastAsia="Tahoma,Bold" w:hAnsi="Trebuchet MS" w:cstheme="minorHAnsi"/>
                <w:bCs/>
                <w:color w:val="000000" w:themeColor="text1"/>
                <w:sz w:val="20"/>
                <w:szCs w:val="20"/>
              </w:rPr>
              <w:t>W</w:t>
            </w:r>
            <w:r w:rsidR="00CB09E1" w:rsidRPr="00A42D02">
              <w:rPr>
                <w:rFonts w:ascii="Trebuchet MS" w:eastAsia="Tahoma,Bold" w:hAnsi="Trebuchet MS" w:cstheme="minorHAnsi"/>
                <w:bCs/>
                <w:color w:val="000000" w:themeColor="text1"/>
                <w:sz w:val="20"/>
                <w:szCs w:val="20"/>
              </w:rPr>
              <w:t>ynagrodzenie  ryczałtowe w</w:t>
            </w:r>
            <w:r w:rsidR="00AE70E6" w:rsidRPr="00A42D02">
              <w:rPr>
                <w:rFonts w:ascii="Trebuchet MS" w:eastAsia="Tahoma,Bold" w:hAnsi="Trebuchet MS" w:cstheme="minorHAnsi"/>
                <w:bCs/>
                <w:color w:val="000000" w:themeColor="text1"/>
                <w:sz w:val="20"/>
                <w:szCs w:val="20"/>
              </w:rPr>
              <w:t xml:space="preserve"> wysokości</w:t>
            </w:r>
            <w:r w:rsidR="00861776" w:rsidRPr="00A42D02">
              <w:rPr>
                <w:rFonts w:ascii="Trebuchet MS" w:hAnsi="Trebuchet MS"/>
                <w:color w:val="000000" w:themeColor="text1"/>
                <w:sz w:val="20"/>
                <w:szCs w:val="20"/>
              </w:rPr>
              <w:t>:</w:t>
            </w:r>
            <w:r w:rsidRPr="00A42D02">
              <w:rPr>
                <w:rFonts w:ascii="Trebuchet MS" w:hAnsi="Trebuchet MS"/>
                <w:color w:val="000000" w:themeColor="text1"/>
                <w:sz w:val="20"/>
                <w:szCs w:val="20"/>
              </w:rPr>
              <w:t xml:space="preserve"> ……………………………………. zł netto</w:t>
            </w:r>
          </w:p>
          <w:p w:rsidR="00316076" w:rsidRPr="00A42D02" w:rsidRDefault="00316076" w:rsidP="00683BC4">
            <w:pPr>
              <w:keepNext/>
              <w:numPr>
                <w:ilvl w:val="0"/>
                <w:numId w:val="12"/>
              </w:numPr>
              <w:spacing w:line="319" w:lineRule="auto"/>
              <w:ind w:left="0"/>
              <w:jc w:val="both"/>
              <w:outlineLvl w:val="0"/>
              <w:rPr>
                <w:rFonts w:ascii="Trebuchet MS" w:eastAsiaTheme="majorEastAsia" w:hAnsi="Trebuchet MS" w:cstheme="minorHAnsi"/>
                <w:color w:val="000000" w:themeColor="text1"/>
                <w:szCs w:val="20"/>
              </w:rPr>
            </w:pPr>
            <w:r w:rsidRPr="00A42D02">
              <w:rPr>
                <w:rFonts w:ascii="Trebuchet MS" w:eastAsia="Tahoma,Bold" w:hAnsi="Trebuchet MS" w:cstheme="minorHAnsi"/>
                <w:bCs/>
                <w:color w:val="000000" w:themeColor="text1"/>
                <w:szCs w:val="20"/>
              </w:rPr>
              <w:t>Grupa towarowa PKWiU kod nr ……………………</w:t>
            </w:r>
          </w:p>
          <w:p w:rsidR="00B80726" w:rsidRPr="00A42D02" w:rsidRDefault="00B80726" w:rsidP="00683BC4">
            <w:pPr>
              <w:pStyle w:val="Akapitzlist"/>
              <w:widowControl w:val="0"/>
              <w:numPr>
                <w:ilvl w:val="0"/>
                <w:numId w:val="12"/>
              </w:numPr>
              <w:autoSpaceDE w:val="0"/>
              <w:autoSpaceDN w:val="0"/>
              <w:adjustRightInd w:val="0"/>
              <w:spacing w:after="0" w:line="319" w:lineRule="auto"/>
              <w:ind w:left="0"/>
              <w:contextualSpacing w:val="0"/>
              <w:jc w:val="both"/>
              <w:textAlignment w:val="baseline"/>
              <w:rPr>
                <w:rFonts w:ascii="Trebuchet MS" w:eastAsia="Tahoma,Bold" w:hAnsi="Trebuchet MS" w:cstheme="minorHAnsi"/>
                <w:bCs/>
                <w:color w:val="000000" w:themeColor="text1"/>
                <w:sz w:val="20"/>
                <w:szCs w:val="20"/>
              </w:rPr>
            </w:pPr>
            <w:r w:rsidRPr="00A42D02">
              <w:rPr>
                <w:rFonts w:ascii="Trebuchet MS" w:eastAsia="Tahoma,Bold" w:hAnsi="Trebuchet MS" w:cstheme="minorHAnsi"/>
                <w:bCs/>
                <w:color w:val="000000" w:themeColor="text1"/>
                <w:sz w:val="20"/>
                <w:szCs w:val="20"/>
              </w:rPr>
              <w:t>Wynagrodzenie podane w Ofercie obejmuje wszystkie koszty związane z realizacją przedmiotu zamówienia. Podane wynagrodzenie jest obowiązująca w całym okresie ważności oferty i w trakcie realizacji umowy zawartej w wyniku przeprowadzonego postępowania o udzielenie zamówienia.</w:t>
            </w:r>
          </w:p>
          <w:p w:rsidR="00B80726" w:rsidRPr="00A42D02" w:rsidRDefault="00B80726" w:rsidP="00683BC4">
            <w:pPr>
              <w:pStyle w:val="Legenda"/>
              <w:numPr>
                <w:ilvl w:val="0"/>
                <w:numId w:val="12"/>
              </w:numPr>
              <w:spacing w:after="0" w:line="319" w:lineRule="auto"/>
              <w:ind w:left="0"/>
              <w:rPr>
                <w:rFonts w:ascii="Trebuchet MS" w:hAnsi="Trebuchet MS"/>
                <w:i w:val="0"/>
                <w:iCs w:val="0"/>
                <w:color w:val="000000" w:themeColor="text1"/>
                <w:sz w:val="20"/>
                <w:szCs w:val="20"/>
              </w:rPr>
            </w:pPr>
            <w:r w:rsidRPr="00A42D02">
              <w:rPr>
                <w:rFonts w:ascii="Trebuchet MS" w:hAnsi="Trebuchet MS"/>
                <w:i w:val="0"/>
                <w:iCs w:val="0"/>
                <w:color w:val="000000" w:themeColor="text1"/>
                <w:sz w:val="20"/>
                <w:szCs w:val="20"/>
              </w:rPr>
              <w:t>Zapłata wynagrodzenia na rachunek Wykonawcy nastąpi w ciągu 30 dni  od daty otrzymania prawidłowo wystawionej faktury VAT na adres wskazany przez Zamawiającego.</w:t>
            </w:r>
          </w:p>
          <w:p w:rsidR="00D05E80" w:rsidRPr="00A42D02" w:rsidRDefault="00D05E80" w:rsidP="00683BC4">
            <w:pPr>
              <w:keepNext/>
              <w:numPr>
                <w:ilvl w:val="0"/>
                <w:numId w:val="12"/>
              </w:numPr>
              <w:spacing w:line="319" w:lineRule="auto"/>
              <w:ind w:left="0"/>
              <w:jc w:val="both"/>
              <w:outlineLvl w:val="0"/>
              <w:rPr>
                <w:rFonts w:ascii="Trebuchet MS" w:eastAsiaTheme="majorEastAsia" w:hAnsi="Trebuchet MS" w:cstheme="minorHAnsi"/>
                <w:color w:val="000000" w:themeColor="text1"/>
                <w:szCs w:val="20"/>
              </w:rPr>
            </w:pPr>
            <w:r w:rsidRPr="00A42D02">
              <w:rPr>
                <w:rFonts w:ascii="Trebuchet MS" w:hAnsi="Trebuchet MS" w:cs="Arial"/>
                <w:color w:val="000000" w:themeColor="text1"/>
                <w:szCs w:val="20"/>
              </w:rPr>
              <w:t>Zamawiający oświadcza, że płatności za wszystkie faktury VAT realizuje z zastosowaniem mechanizmu podzielonej płatności, tzw. split payment.</w:t>
            </w:r>
          </w:p>
          <w:p w:rsidR="00D05E80" w:rsidRPr="00A42D02" w:rsidRDefault="00D05E80" w:rsidP="00683BC4">
            <w:pPr>
              <w:pStyle w:val="Akapitzlist"/>
              <w:numPr>
                <w:ilvl w:val="0"/>
                <w:numId w:val="12"/>
              </w:numPr>
              <w:shd w:val="clear" w:color="auto" w:fill="FFFFFF"/>
              <w:spacing w:after="0" w:line="319" w:lineRule="auto"/>
              <w:ind w:left="0"/>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Wykonawca oświadcza, że wyraża zgodę na dokonywanie przez Zamawiającego płatności w systemie podzielonej płatności.</w:t>
            </w:r>
          </w:p>
          <w:p w:rsidR="00D05E80" w:rsidRPr="00A42D02" w:rsidRDefault="00D05E80" w:rsidP="00683BC4">
            <w:pPr>
              <w:pStyle w:val="Akapitzlist"/>
              <w:numPr>
                <w:ilvl w:val="0"/>
                <w:numId w:val="12"/>
              </w:numPr>
              <w:shd w:val="clear" w:color="auto" w:fill="FFFFFF"/>
              <w:spacing w:after="0" w:line="319" w:lineRule="auto"/>
              <w:ind w:left="0"/>
              <w:contextualSpacing w:val="0"/>
              <w:jc w:val="both"/>
              <w:rPr>
                <w:rFonts w:ascii="Trebuchet MS" w:hAnsi="Trebuchet MS" w:cs="Arial"/>
                <w:color w:val="000000" w:themeColor="text1"/>
                <w:sz w:val="20"/>
                <w:szCs w:val="20"/>
                <w:lang w:eastAsia="pl-PL"/>
              </w:rPr>
            </w:pPr>
            <w:r w:rsidRPr="00A42D02">
              <w:rPr>
                <w:rFonts w:ascii="Trebuchet MS" w:hAnsi="Trebuchet MS" w:cs="Arial"/>
                <w:color w:val="000000" w:themeColor="text1"/>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CB09E1" w:rsidRPr="00A42D02" w:rsidRDefault="00CB09E1" w:rsidP="00F87B4E">
            <w:pPr>
              <w:spacing w:line="319" w:lineRule="auto"/>
              <w:outlineLvl w:val="0"/>
              <w:rPr>
                <w:rFonts w:ascii="Trebuchet MS" w:eastAsia="Tahoma,Bold" w:hAnsi="Trebuchet MS" w:cstheme="minorHAnsi"/>
                <w:b/>
                <w:bCs/>
                <w:color w:val="000000" w:themeColor="text1"/>
                <w:szCs w:val="20"/>
              </w:rPr>
            </w:pPr>
          </w:p>
          <w:p w:rsidR="00397BF2" w:rsidRPr="00A42D02" w:rsidRDefault="00397BF2" w:rsidP="00F87B4E">
            <w:pPr>
              <w:widowControl w:val="0"/>
              <w:autoSpaceDE w:val="0"/>
              <w:autoSpaceDN w:val="0"/>
              <w:adjustRightInd w:val="0"/>
              <w:spacing w:line="319" w:lineRule="auto"/>
              <w:jc w:val="both"/>
              <w:textAlignment w:val="baseline"/>
              <w:rPr>
                <w:rFonts w:ascii="Trebuchet MS" w:eastAsia="Tahoma,Bold" w:hAnsi="Trebuchet MS" w:cstheme="minorHAnsi"/>
                <w:bCs/>
                <w:color w:val="000000" w:themeColor="text1"/>
                <w:szCs w:val="20"/>
              </w:rPr>
            </w:pPr>
            <w:r w:rsidRPr="00A42D02">
              <w:rPr>
                <w:rFonts w:ascii="Trebuchet MS" w:eastAsia="Tahoma,Bold" w:hAnsi="Trebuchet MS" w:cstheme="minorHAnsi"/>
                <w:bCs/>
                <w:color w:val="000000" w:themeColor="text1"/>
                <w:szCs w:val="20"/>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CB09E1" w:rsidRPr="00A42D02" w:rsidRDefault="00CB09E1" w:rsidP="00F87B4E">
            <w:pPr>
              <w:spacing w:line="319" w:lineRule="auto"/>
              <w:jc w:val="center"/>
              <w:outlineLvl w:val="0"/>
              <w:rPr>
                <w:rFonts w:ascii="Trebuchet MS" w:hAnsi="Trebuchet MS" w:cstheme="minorHAnsi"/>
                <w:b/>
                <w:color w:val="000000" w:themeColor="text1"/>
                <w:szCs w:val="20"/>
              </w:rPr>
            </w:pPr>
          </w:p>
          <w:p w:rsidR="00CB09E1" w:rsidRPr="00A42D02" w:rsidRDefault="00CB09E1" w:rsidP="00F87B4E">
            <w:pPr>
              <w:spacing w:line="319" w:lineRule="auto"/>
              <w:outlineLvl w:val="0"/>
              <w:rPr>
                <w:rFonts w:ascii="Trebuchet MS" w:hAnsi="Trebuchet MS" w:cstheme="minorHAnsi"/>
                <w:b/>
                <w:color w:val="000000" w:themeColor="text1"/>
                <w:szCs w:val="20"/>
              </w:rPr>
            </w:pPr>
          </w:p>
          <w:p w:rsidR="00426F32" w:rsidRPr="00A42D02" w:rsidRDefault="00426F32" w:rsidP="00F87B4E">
            <w:pPr>
              <w:spacing w:line="319" w:lineRule="auto"/>
              <w:jc w:val="right"/>
              <w:rPr>
                <w:rFonts w:ascii="Trebuchet MS" w:eastAsia="Tahoma,Bold" w:hAnsi="Trebuchet MS" w:cstheme="minorHAnsi"/>
                <w:color w:val="000000" w:themeColor="text1"/>
                <w:szCs w:val="20"/>
              </w:rPr>
            </w:pPr>
          </w:p>
          <w:p w:rsidR="00426F32" w:rsidRPr="00A42D02" w:rsidRDefault="00426F32" w:rsidP="00F87B4E">
            <w:pPr>
              <w:spacing w:line="319" w:lineRule="auto"/>
              <w:jc w:val="right"/>
              <w:rPr>
                <w:rFonts w:ascii="Trebuchet MS" w:eastAsia="Tahoma,Bold" w:hAnsi="Trebuchet MS" w:cstheme="minorHAnsi"/>
                <w:color w:val="000000" w:themeColor="text1"/>
                <w:szCs w:val="20"/>
              </w:rPr>
            </w:pPr>
          </w:p>
          <w:p w:rsidR="00426F32" w:rsidRPr="00A42D02" w:rsidRDefault="00426F32" w:rsidP="00F87B4E">
            <w:pPr>
              <w:spacing w:line="319" w:lineRule="auto"/>
              <w:jc w:val="right"/>
              <w:rPr>
                <w:rFonts w:ascii="Trebuchet MS" w:eastAsia="Tahoma,Bold" w:hAnsi="Trebuchet MS" w:cstheme="minorHAnsi"/>
                <w:color w:val="000000" w:themeColor="text1"/>
                <w:szCs w:val="20"/>
              </w:rPr>
            </w:pPr>
          </w:p>
          <w:p w:rsidR="00CB09E1" w:rsidRPr="00A42D02" w:rsidRDefault="00CB09E1" w:rsidP="00F87B4E">
            <w:pPr>
              <w:spacing w:line="319" w:lineRule="auto"/>
              <w:jc w:val="right"/>
              <w:rPr>
                <w:rFonts w:ascii="Trebuchet MS" w:hAnsi="Trebuchet MS" w:cstheme="minorHAnsi"/>
                <w:color w:val="000000" w:themeColor="text1"/>
                <w:szCs w:val="20"/>
              </w:rPr>
            </w:pPr>
            <w:r w:rsidRPr="00A42D02">
              <w:rPr>
                <w:rFonts w:ascii="Trebuchet MS" w:eastAsia="Tahoma,Bold" w:hAnsi="Trebuchet MS" w:cstheme="minorHAnsi"/>
                <w:color w:val="000000" w:themeColor="text1"/>
                <w:szCs w:val="20"/>
              </w:rPr>
              <w:t>__________________________________</w:t>
            </w:r>
            <w:r w:rsidRPr="00A42D02">
              <w:rPr>
                <w:rFonts w:ascii="Trebuchet MS" w:hAnsi="Trebuchet MS" w:cstheme="minorHAnsi"/>
                <w:color w:val="000000" w:themeColor="text1"/>
                <w:szCs w:val="20"/>
              </w:rPr>
              <w:t xml:space="preserve">    </w:t>
            </w:r>
            <w:r w:rsidRPr="00A42D02">
              <w:rPr>
                <w:rFonts w:ascii="Trebuchet MS" w:eastAsia="Tahoma,Bold" w:hAnsi="Trebuchet MS" w:cstheme="minorHAnsi"/>
                <w:color w:val="000000" w:themeColor="text1"/>
                <w:szCs w:val="20"/>
              </w:rPr>
              <w:t>__________________ dnia __ __ _____ roku</w:t>
            </w:r>
          </w:p>
          <w:p w:rsidR="00CB09E1" w:rsidRPr="00A42D02" w:rsidRDefault="00CB09E1" w:rsidP="00F87B4E">
            <w:pPr>
              <w:spacing w:line="319" w:lineRule="auto"/>
              <w:jc w:val="right"/>
              <w:rPr>
                <w:rFonts w:ascii="Trebuchet MS" w:eastAsia="Tahoma,Bold" w:hAnsi="Trebuchet MS" w:cstheme="minorHAnsi"/>
                <w:color w:val="000000" w:themeColor="text1"/>
                <w:szCs w:val="20"/>
              </w:rPr>
            </w:pPr>
            <w:r w:rsidRPr="00A42D02">
              <w:rPr>
                <w:rFonts w:ascii="Trebuchet MS" w:eastAsia="Tahoma,Bold" w:hAnsi="Trebuchet MS" w:cstheme="minorHAnsi"/>
                <w:color w:val="000000" w:themeColor="text1"/>
                <w:szCs w:val="20"/>
              </w:rPr>
              <w:t xml:space="preserve"> (podpis oferenta/pełnomocnika oferenta</w:t>
            </w:r>
          </w:p>
          <w:p w:rsidR="00CB09E1" w:rsidRPr="00A42D02" w:rsidRDefault="00CB09E1" w:rsidP="00F87B4E">
            <w:pPr>
              <w:spacing w:line="319" w:lineRule="auto"/>
              <w:rPr>
                <w:rFonts w:ascii="Trebuchet MS" w:hAnsi="Trebuchet MS" w:cstheme="minorHAnsi"/>
                <w:b/>
                <w:color w:val="000000" w:themeColor="text1"/>
                <w:szCs w:val="20"/>
              </w:rPr>
            </w:pPr>
            <w:r w:rsidRPr="00A42D02">
              <w:rPr>
                <w:rFonts w:ascii="Trebuchet MS" w:hAnsi="Trebuchet MS" w:cstheme="minorHAnsi"/>
                <w:b/>
                <w:color w:val="000000" w:themeColor="text1"/>
                <w:szCs w:val="20"/>
              </w:rPr>
              <w:br w:type="page"/>
            </w:r>
          </w:p>
          <w:p w:rsidR="00CB09E1" w:rsidRPr="00A42D02" w:rsidRDefault="00CB09E1" w:rsidP="00F87B4E">
            <w:pPr>
              <w:spacing w:line="319" w:lineRule="auto"/>
              <w:rPr>
                <w:rFonts w:ascii="Trebuchet MS" w:hAnsi="Trebuchet MS" w:cstheme="minorHAnsi"/>
                <w:color w:val="000000" w:themeColor="text1"/>
                <w:szCs w:val="20"/>
              </w:rPr>
            </w:pPr>
          </w:p>
        </w:tc>
      </w:tr>
    </w:tbl>
    <w:p w:rsidR="00CB09E1" w:rsidRPr="00A42D02" w:rsidRDefault="00CB09E1" w:rsidP="00F87B4E">
      <w:pPr>
        <w:tabs>
          <w:tab w:val="left" w:pos="3402"/>
        </w:tabs>
        <w:spacing w:line="319" w:lineRule="auto"/>
        <w:jc w:val="right"/>
        <w:rPr>
          <w:rFonts w:ascii="Trebuchet MS" w:hAnsi="Trebuchet MS" w:cstheme="minorHAnsi"/>
          <w:b/>
          <w:color w:val="000000" w:themeColor="text1"/>
          <w:szCs w:val="20"/>
        </w:rPr>
      </w:pPr>
    </w:p>
    <w:p w:rsidR="000A6BA5" w:rsidRPr="00A42D02" w:rsidRDefault="000A6BA5" w:rsidP="00F87B4E">
      <w:pPr>
        <w:tabs>
          <w:tab w:val="left" w:pos="3402"/>
        </w:tabs>
        <w:spacing w:line="319" w:lineRule="auto"/>
        <w:rPr>
          <w:rFonts w:ascii="Trebuchet MS" w:hAnsi="Trebuchet MS" w:cstheme="minorHAnsi"/>
          <w:b/>
          <w:color w:val="000000" w:themeColor="text1"/>
          <w:szCs w:val="20"/>
        </w:rPr>
      </w:pPr>
    </w:p>
    <w:p w:rsidR="00CD48E8" w:rsidRPr="00A42D02" w:rsidRDefault="00CD48E8" w:rsidP="00F87B4E">
      <w:pPr>
        <w:tabs>
          <w:tab w:val="left" w:pos="3402"/>
        </w:tabs>
        <w:spacing w:line="319" w:lineRule="auto"/>
        <w:rPr>
          <w:rFonts w:ascii="Trebuchet MS" w:hAnsi="Trebuchet MS" w:cstheme="minorHAnsi"/>
          <w:b/>
          <w:color w:val="000000" w:themeColor="text1"/>
          <w:szCs w:val="20"/>
        </w:rPr>
      </w:pPr>
    </w:p>
    <w:p w:rsidR="00CD48E8" w:rsidRPr="00A42D02" w:rsidRDefault="00CD48E8" w:rsidP="00F87B4E">
      <w:pPr>
        <w:tabs>
          <w:tab w:val="left" w:pos="3402"/>
        </w:tabs>
        <w:spacing w:line="319" w:lineRule="auto"/>
        <w:rPr>
          <w:rFonts w:ascii="Trebuchet MS" w:hAnsi="Trebuchet MS" w:cstheme="minorHAnsi"/>
          <w:b/>
          <w:color w:val="000000" w:themeColor="text1"/>
          <w:szCs w:val="20"/>
        </w:rPr>
      </w:pPr>
    </w:p>
    <w:p w:rsidR="00CD48E8" w:rsidRPr="00A42D02" w:rsidRDefault="00CD48E8" w:rsidP="00F87B4E">
      <w:pPr>
        <w:tabs>
          <w:tab w:val="left" w:pos="3402"/>
        </w:tabs>
        <w:spacing w:line="319" w:lineRule="auto"/>
        <w:rPr>
          <w:rFonts w:ascii="Trebuchet MS" w:hAnsi="Trebuchet MS" w:cstheme="minorHAnsi"/>
          <w:b/>
          <w:color w:val="000000" w:themeColor="text1"/>
          <w:szCs w:val="20"/>
        </w:rPr>
      </w:pPr>
    </w:p>
    <w:p w:rsidR="00CD48E8" w:rsidRPr="00A42D02" w:rsidRDefault="00CD48E8" w:rsidP="00F87B4E">
      <w:pPr>
        <w:tabs>
          <w:tab w:val="left" w:pos="3402"/>
        </w:tabs>
        <w:spacing w:line="319" w:lineRule="auto"/>
        <w:rPr>
          <w:rFonts w:ascii="Trebuchet MS" w:hAnsi="Trebuchet MS" w:cstheme="minorHAnsi"/>
          <w:b/>
          <w:color w:val="000000" w:themeColor="text1"/>
          <w:szCs w:val="20"/>
        </w:rPr>
      </w:pPr>
    </w:p>
    <w:p w:rsidR="00CD48E8" w:rsidRPr="00A42D02" w:rsidRDefault="00CD48E8" w:rsidP="00F87B4E">
      <w:pPr>
        <w:tabs>
          <w:tab w:val="left" w:pos="3402"/>
        </w:tabs>
        <w:spacing w:line="319" w:lineRule="auto"/>
        <w:rPr>
          <w:rFonts w:ascii="Trebuchet MS" w:hAnsi="Trebuchet MS" w:cstheme="minorHAnsi"/>
          <w:b/>
          <w:color w:val="000000" w:themeColor="text1"/>
          <w:szCs w:val="20"/>
        </w:rPr>
      </w:pPr>
    </w:p>
    <w:p w:rsidR="009E1DB4" w:rsidRPr="00A42D02" w:rsidRDefault="008518BF" w:rsidP="00F87B4E">
      <w:pPr>
        <w:spacing w:line="319" w:lineRule="auto"/>
        <w:jc w:val="right"/>
        <w:rPr>
          <w:rFonts w:ascii="Trebuchet MS" w:hAnsi="Trebuchet MS" w:cs="Arial"/>
          <w:b/>
          <w:color w:val="000000" w:themeColor="text1"/>
          <w:szCs w:val="20"/>
        </w:rPr>
      </w:pPr>
      <w:r w:rsidRPr="00A42D02">
        <w:rPr>
          <w:rFonts w:ascii="Trebuchet MS" w:hAnsi="Trebuchet MS" w:cstheme="minorHAnsi"/>
          <w:b/>
          <w:color w:val="000000" w:themeColor="text1"/>
          <w:szCs w:val="20"/>
        </w:rPr>
        <w:br w:type="page"/>
      </w:r>
      <w:r w:rsidR="008E5CD8" w:rsidRPr="00A42D02">
        <w:rPr>
          <w:rFonts w:ascii="Trebuchet MS" w:hAnsi="Trebuchet MS" w:cs="Arial"/>
          <w:b/>
          <w:color w:val="000000" w:themeColor="text1"/>
          <w:szCs w:val="20"/>
        </w:rPr>
        <w:lastRenderedPageBreak/>
        <w:t xml:space="preserve">Załącznik  nr </w:t>
      </w:r>
      <w:r w:rsidR="005978C4">
        <w:rPr>
          <w:rFonts w:ascii="Trebuchet MS" w:hAnsi="Trebuchet MS" w:cs="Arial"/>
          <w:b/>
          <w:color w:val="000000" w:themeColor="text1"/>
          <w:szCs w:val="20"/>
        </w:rPr>
        <w:t>2</w:t>
      </w:r>
      <w:r w:rsidR="009E1DB4" w:rsidRPr="00A42D02">
        <w:rPr>
          <w:rFonts w:ascii="Trebuchet MS" w:hAnsi="Trebuchet MS" w:cs="Arial"/>
          <w:b/>
          <w:color w:val="000000" w:themeColor="text1"/>
          <w:szCs w:val="20"/>
        </w:rPr>
        <w:t xml:space="preserve"> do </w:t>
      </w:r>
      <w:r w:rsidR="00ED6D8F" w:rsidRPr="00A42D02">
        <w:rPr>
          <w:rFonts w:ascii="Trebuchet MS" w:hAnsi="Trebuchet MS" w:cs="Arial"/>
          <w:b/>
          <w:color w:val="000000" w:themeColor="text1"/>
          <w:szCs w:val="20"/>
        </w:rPr>
        <w:t>ogłoszenia</w:t>
      </w:r>
    </w:p>
    <w:p w:rsidR="00E758B5" w:rsidRPr="00A42D02" w:rsidRDefault="00E758B5" w:rsidP="00F87B4E">
      <w:pPr>
        <w:spacing w:line="319" w:lineRule="auto"/>
        <w:jc w:val="center"/>
        <w:rPr>
          <w:rFonts w:ascii="Trebuchet MS" w:hAnsi="Trebuchet MS" w:cs="Arial"/>
          <w:color w:val="000000" w:themeColor="text1"/>
          <w:szCs w:val="20"/>
        </w:rPr>
      </w:pPr>
      <w:r w:rsidRPr="00A42D02">
        <w:rPr>
          <w:rFonts w:ascii="Trebuchet MS" w:hAnsi="Trebuchet MS" w:cs="Arial"/>
          <w:color w:val="000000" w:themeColor="text1"/>
          <w:szCs w:val="20"/>
        </w:rPr>
        <w:t>Projekt   umowy</w:t>
      </w:r>
    </w:p>
    <w:p w:rsidR="00E758B5" w:rsidRPr="00A42D02" w:rsidRDefault="00E758B5" w:rsidP="00F87B4E">
      <w:pPr>
        <w:spacing w:line="319" w:lineRule="auto"/>
        <w:jc w:val="center"/>
        <w:rPr>
          <w:rFonts w:ascii="Trebuchet MS" w:hAnsi="Trebuchet MS" w:cs="Arial"/>
          <w:b/>
          <w:color w:val="000000" w:themeColor="text1"/>
          <w:szCs w:val="20"/>
        </w:rPr>
      </w:pPr>
      <w:r w:rsidRPr="00A42D02">
        <w:rPr>
          <w:rFonts w:ascii="Trebuchet MS" w:hAnsi="Trebuchet MS" w:cs="Arial"/>
          <w:b/>
          <w:color w:val="000000" w:themeColor="text1"/>
          <w:szCs w:val="20"/>
        </w:rPr>
        <w:t>Umow</w:t>
      </w:r>
      <w:r w:rsidR="00355410" w:rsidRPr="00A42D02">
        <w:rPr>
          <w:rFonts w:ascii="Trebuchet MS" w:hAnsi="Trebuchet MS" w:cs="Arial"/>
          <w:b/>
          <w:color w:val="000000" w:themeColor="text1"/>
          <w:szCs w:val="20"/>
        </w:rPr>
        <w:t>a nr NZ/O/…………./…………………………./2020/……………………………/</w:t>
      </w:r>
      <w:r w:rsidR="005978C4">
        <w:rPr>
          <w:rFonts w:ascii="Trebuchet MS" w:hAnsi="Trebuchet MS" w:cs="Arial"/>
          <w:b/>
          <w:color w:val="000000" w:themeColor="text1"/>
          <w:szCs w:val="20"/>
        </w:rPr>
        <w:t>……………</w:t>
      </w:r>
    </w:p>
    <w:p w:rsidR="00E758B5" w:rsidRPr="00A42D02" w:rsidRDefault="00E758B5" w:rsidP="00F87B4E">
      <w:pPr>
        <w:spacing w:line="319" w:lineRule="auto"/>
        <w:jc w:val="center"/>
        <w:rPr>
          <w:rFonts w:ascii="Trebuchet MS" w:hAnsi="Trebuchet MS" w:cs="Arial"/>
          <w:b/>
          <w:color w:val="000000" w:themeColor="text1"/>
          <w:szCs w:val="20"/>
        </w:rPr>
      </w:pPr>
      <w:r w:rsidRPr="00A42D02">
        <w:rPr>
          <w:rFonts w:ascii="Trebuchet MS" w:hAnsi="Trebuchet MS" w:cs="Arial"/>
          <w:b/>
          <w:color w:val="000000" w:themeColor="text1"/>
          <w:szCs w:val="20"/>
        </w:rPr>
        <w:t>(zwana dalej "Umową")</w:t>
      </w:r>
    </w:p>
    <w:p w:rsidR="00E758B5" w:rsidRPr="00A42D02" w:rsidRDefault="00E758B5" w:rsidP="00F87B4E">
      <w:pPr>
        <w:spacing w:line="319" w:lineRule="auto"/>
        <w:jc w:val="center"/>
        <w:rPr>
          <w:rFonts w:ascii="Trebuchet MS" w:hAnsi="Trebuchet MS" w:cs="Arial"/>
          <w:color w:val="000000" w:themeColor="text1"/>
          <w:szCs w:val="20"/>
        </w:rPr>
      </w:pPr>
      <w:r w:rsidRPr="00A42D02">
        <w:rPr>
          <w:rFonts w:ascii="Trebuchet MS" w:hAnsi="Trebuchet MS" w:cs="Arial"/>
          <w:color w:val="000000" w:themeColor="text1"/>
          <w:szCs w:val="20"/>
        </w:rPr>
        <w:t xml:space="preserve">zawarta w </w:t>
      </w:r>
      <w:r w:rsidR="00355410" w:rsidRPr="00A42D02">
        <w:rPr>
          <w:rFonts w:ascii="Trebuchet MS" w:hAnsi="Trebuchet MS" w:cs="Arial"/>
          <w:color w:val="000000" w:themeColor="text1"/>
          <w:szCs w:val="20"/>
        </w:rPr>
        <w:t>Zawadzie w dniu …………………………  2020</w:t>
      </w:r>
      <w:r w:rsidRPr="00A42D02">
        <w:rPr>
          <w:rFonts w:ascii="Trebuchet MS" w:hAnsi="Trebuchet MS" w:cs="Arial"/>
          <w:color w:val="000000" w:themeColor="text1"/>
          <w:szCs w:val="20"/>
        </w:rPr>
        <w:t xml:space="preserve"> roku,</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pomiędzy:</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b/>
          <w:color w:val="000000" w:themeColor="text1"/>
          <w:szCs w:val="20"/>
        </w:rPr>
        <w:t>Enea Elektrownia Połaniec Spółka Akcyjna</w:t>
      </w:r>
      <w:r w:rsidRPr="00A42D02">
        <w:rPr>
          <w:rFonts w:ascii="Trebuchet MS" w:hAnsi="Trebuchet MS" w:cs="Arial"/>
          <w:color w:val="000000" w:themeColor="text1"/>
          <w:szCs w:val="20"/>
        </w:rPr>
        <w:t xml:space="preserve"> (skrót firmy: Enea </w:t>
      </w:r>
      <w:r w:rsidR="006A6DB0" w:rsidRPr="00A42D02">
        <w:rPr>
          <w:rFonts w:ascii="Trebuchet MS" w:hAnsi="Trebuchet MS" w:cs="Arial"/>
          <w:color w:val="000000" w:themeColor="text1"/>
          <w:szCs w:val="20"/>
        </w:rPr>
        <w:t xml:space="preserve">Elektrownia </w:t>
      </w:r>
      <w:r w:rsidRPr="00A42D02">
        <w:rPr>
          <w:rFonts w:ascii="Trebuchet MS" w:hAnsi="Trebuchet MS" w:cs="Arial"/>
          <w:color w:val="000000" w:themeColor="text1"/>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758B5" w:rsidRPr="00A42D02" w:rsidRDefault="006A6DB0" w:rsidP="00F87B4E">
      <w:pPr>
        <w:spacing w:line="319" w:lineRule="auto"/>
        <w:rPr>
          <w:rFonts w:ascii="Trebuchet MS" w:hAnsi="Trebuchet MS" w:cs="Arial"/>
          <w:color w:val="000000" w:themeColor="text1"/>
          <w:szCs w:val="20"/>
        </w:rPr>
      </w:pPr>
      <w:r w:rsidRPr="00A42D02">
        <w:rPr>
          <w:rFonts w:ascii="Trebuchet MS" w:hAnsi="Trebuchet MS" w:cs="Arial"/>
          <w:b/>
          <w:color w:val="000000" w:themeColor="text1"/>
          <w:szCs w:val="20"/>
        </w:rPr>
        <w:t>Krzysztof Pawełek</w:t>
      </w:r>
      <w:r w:rsidR="00E758B5" w:rsidRPr="00A42D02">
        <w:rPr>
          <w:rFonts w:ascii="Trebuchet MS" w:hAnsi="Trebuchet MS" w:cs="Arial"/>
          <w:color w:val="000000" w:themeColor="text1"/>
          <w:szCs w:val="20"/>
        </w:rPr>
        <w:tab/>
        <w:t>-</w:t>
      </w:r>
      <w:r w:rsidR="00E758B5" w:rsidRPr="00A42D02">
        <w:rPr>
          <w:rFonts w:ascii="Trebuchet MS" w:hAnsi="Trebuchet MS" w:cs="Arial"/>
          <w:color w:val="000000" w:themeColor="text1"/>
          <w:szCs w:val="20"/>
        </w:rPr>
        <w:tab/>
        <w:t>Wiceprezes Zarządu</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b/>
          <w:color w:val="000000" w:themeColor="text1"/>
          <w:szCs w:val="20"/>
        </w:rPr>
        <w:t>Mirosław Jabłoński</w:t>
      </w:r>
      <w:r w:rsidRPr="00A42D02">
        <w:rPr>
          <w:rFonts w:ascii="Trebuchet MS" w:hAnsi="Trebuchet MS" w:cs="Arial"/>
          <w:color w:val="000000" w:themeColor="text1"/>
          <w:szCs w:val="20"/>
        </w:rPr>
        <w:tab/>
        <w:t>-</w:t>
      </w:r>
      <w:r w:rsidRPr="00A42D02">
        <w:rPr>
          <w:rFonts w:ascii="Trebuchet MS" w:hAnsi="Trebuchet MS" w:cs="Arial"/>
          <w:color w:val="000000" w:themeColor="text1"/>
          <w:szCs w:val="20"/>
        </w:rPr>
        <w:tab/>
        <w:t>Prokurent</w:t>
      </w:r>
    </w:p>
    <w:p w:rsidR="006C2EA3" w:rsidRPr="00A42D02" w:rsidRDefault="006C2EA3" w:rsidP="00F87B4E">
      <w:pPr>
        <w:spacing w:line="319" w:lineRule="auto"/>
        <w:rPr>
          <w:rFonts w:ascii="Trebuchet MS" w:hAnsi="Trebuchet MS" w:cs="Arial"/>
          <w:color w:val="000000" w:themeColor="text1"/>
          <w:szCs w:val="20"/>
        </w:rPr>
      </w:pP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a</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  zwaną dalej „Wykonawcą”, którą reprezentują:</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                                 -           ………………………………………</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                                 -           ………………………………………</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Zamawiający oraz Wykonawca będą dalej łącznie zwani „Stronami”.</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Na wstępie Strony stwierdziły, co następuje:</w:t>
      </w:r>
    </w:p>
    <w:p w:rsidR="006A6DB0" w:rsidRPr="00A42D02" w:rsidRDefault="006A6DB0" w:rsidP="00683BC4">
      <w:pPr>
        <w:pStyle w:val="Akapitzlist"/>
        <w:numPr>
          <w:ilvl w:val="0"/>
          <w:numId w:val="2"/>
        </w:numPr>
        <w:spacing w:after="0" w:line="319" w:lineRule="auto"/>
        <w:ind w:left="0" w:hanging="284"/>
        <w:contextualSpacing w:val="0"/>
        <w:rPr>
          <w:rFonts w:ascii="Trebuchet MS" w:hAnsi="Trebuchet MS" w:cs="Arial"/>
          <w:color w:val="000000" w:themeColor="text1"/>
          <w:sz w:val="20"/>
          <w:szCs w:val="20"/>
        </w:rPr>
      </w:pPr>
      <w:r w:rsidRPr="00A42D02">
        <w:rPr>
          <w:rFonts w:ascii="Trebuchet MS" w:hAnsi="Trebuchet MS" w:cs="Arial"/>
          <w:color w:val="000000" w:themeColor="text1"/>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6A6DB0" w:rsidRPr="00A42D02" w:rsidRDefault="006A6DB0" w:rsidP="00683BC4">
      <w:pPr>
        <w:pStyle w:val="Akapitzlist"/>
        <w:numPr>
          <w:ilvl w:val="0"/>
          <w:numId w:val="2"/>
        </w:numPr>
        <w:spacing w:after="0" w:line="319" w:lineRule="auto"/>
        <w:ind w:left="0" w:hanging="284"/>
        <w:contextualSpacing w:val="0"/>
        <w:rPr>
          <w:rFonts w:ascii="Trebuchet MS" w:hAnsi="Trebuchet MS" w:cs="Arial"/>
          <w:color w:val="000000" w:themeColor="text1"/>
          <w:sz w:val="20"/>
          <w:szCs w:val="20"/>
        </w:rPr>
      </w:pPr>
      <w:r w:rsidRPr="00A42D02">
        <w:rPr>
          <w:rFonts w:ascii="Trebuchet MS" w:hAnsi="Trebuchet MS" w:cs="Arial"/>
          <w:color w:val="000000" w:themeColor="text1"/>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6A6DB0" w:rsidRPr="00A42D02" w:rsidRDefault="006A6DB0" w:rsidP="00683BC4">
      <w:pPr>
        <w:pStyle w:val="BodyText21"/>
        <w:numPr>
          <w:ilvl w:val="0"/>
          <w:numId w:val="2"/>
        </w:numPr>
        <w:spacing w:line="319" w:lineRule="auto"/>
        <w:ind w:left="0" w:hanging="284"/>
        <w:jc w:val="left"/>
        <w:rPr>
          <w:rFonts w:ascii="Trebuchet MS" w:hAnsi="Trebuchet MS"/>
          <w:color w:val="000000" w:themeColor="text1"/>
          <w:sz w:val="20"/>
        </w:rPr>
      </w:pPr>
      <w:r w:rsidRPr="00A42D02">
        <w:rPr>
          <w:rFonts w:ascii="Trebuchet MS" w:hAnsi="Trebuchet MS"/>
          <w:color w:val="000000" w:themeColor="text1"/>
          <w:sz w:val="20"/>
        </w:rPr>
        <w:t xml:space="preserve">Wykonawca oświadcza i zapewnia, że zapoznał się i będzie przestrzegał postanowień Kodeksu Kontrahentów Grupy ENEA dostępnego na stronie: </w:t>
      </w:r>
      <w:hyperlink r:id="rId16" w:history="1">
        <w:r w:rsidRPr="00A42D02">
          <w:rPr>
            <w:rStyle w:val="Hipercze"/>
            <w:rFonts w:ascii="Trebuchet MS" w:hAnsi="Trebuchet MS"/>
            <w:color w:val="000000" w:themeColor="text1"/>
            <w:sz w:val="20"/>
          </w:rPr>
          <w:t>https://10.125.13.101/grupaenea/o_grupie/enea-polaniec/zamowienia/dokumenty-dla-wykonawcow/zalacznik-nr-1-kodeks-kontrahentow-grupy-enea-informacja-dla-kontrahentow.pdf?t=1588858520</w:t>
        </w:r>
      </w:hyperlink>
      <w:r w:rsidRPr="00A42D02">
        <w:rPr>
          <w:rFonts w:ascii="Trebuchet MS" w:hAnsi="Trebuchet MS"/>
          <w:color w:val="000000" w:themeColor="text1"/>
          <w:sz w:val="20"/>
        </w:rPr>
        <w:t>.”</w:t>
      </w:r>
    </w:p>
    <w:p w:rsidR="006A6DB0" w:rsidRPr="00A42D02" w:rsidRDefault="006A6DB0" w:rsidP="00683BC4">
      <w:pPr>
        <w:pStyle w:val="Akapitzlist"/>
        <w:numPr>
          <w:ilvl w:val="0"/>
          <w:numId w:val="2"/>
        </w:numPr>
        <w:spacing w:after="0" w:line="319" w:lineRule="auto"/>
        <w:ind w:left="0" w:hanging="284"/>
        <w:contextualSpacing w:val="0"/>
        <w:rPr>
          <w:rFonts w:ascii="Trebuchet MS" w:hAnsi="Trebuchet MS" w:cs="Arial"/>
          <w:color w:val="000000" w:themeColor="text1"/>
          <w:sz w:val="20"/>
          <w:szCs w:val="20"/>
        </w:rPr>
      </w:pPr>
      <w:r w:rsidRPr="00A42D02">
        <w:rPr>
          <w:rFonts w:ascii="Trebuchet MS" w:hAnsi="Trebuchet MS"/>
          <w:color w:val="000000" w:themeColor="text1"/>
          <w:sz w:val="20"/>
          <w:szCs w:val="20"/>
        </w:rPr>
        <w:t>Wykonawca oświadcza, że nie posiada powiązań z Zamawiającym</w:t>
      </w:r>
      <w:r w:rsidRPr="00A42D02">
        <w:rPr>
          <w:rFonts w:ascii="Trebuchet MS" w:hAnsi="Trebuchet MS" w:cs="Arial"/>
          <w:color w:val="000000" w:themeColor="text1"/>
          <w:sz w:val="20"/>
          <w:szCs w:val="20"/>
        </w:rPr>
        <w:t>, która prowadzą lub mogłyby prowadzić do braku Niezależności lub Konfliktu Interesów w związku z realizacją przedmiotu Umowy przez Wykonawcę.</w:t>
      </w:r>
    </w:p>
    <w:p w:rsidR="006A6DB0" w:rsidRPr="00A42D02" w:rsidRDefault="006A6DB0" w:rsidP="00683BC4">
      <w:pPr>
        <w:pStyle w:val="Akapitzlist"/>
        <w:numPr>
          <w:ilvl w:val="0"/>
          <w:numId w:val="2"/>
        </w:numPr>
        <w:spacing w:after="0" w:line="319" w:lineRule="auto"/>
        <w:ind w:left="0" w:hanging="284"/>
        <w:contextualSpacing w:val="0"/>
        <w:rPr>
          <w:rFonts w:ascii="Trebuchet MS" w:hAnsi="Trebuchet MS" w:cs="Arial"/>
          <w:color w:val="000000" w:themeColor="text1"/>
          <w:sz w:val="20"/>
          <w:szCs w:val="20"/>
        </w:rPr>
      </w:pPr>
      <w:r w:rsidRPr="00A42D02">
        <w:rPr>
          <w:rFonts w:ascii="Trebuchet MS" w:hAnsi="Trebuchet MS" w:cs="Arial"/>
          <w:color w:val="000000" w:themeColor="text1"/>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6A6DB0" w:rsidRPr="00A42D02" w:rsidRDefault="006A6DB0" w:rsidP="00683BC4">
      <w:pPr>
        <w:pStyle w:val="Akapitzlist"/>
        <w:numPr>
          <w:ilvl w:val="0"/>
          <w:numId w:val="2"/>
        </w:numPr>
        <w:spacing w:after="0" w:line="319" w:lineRule="auto"/>
        <w:ind w:left="0" w:hanging="284"/>
        <w:rPr>
          <w:rFonts w:ascii="Trebuchet MS" w:hAnsi="Trebuchet MS"/>
          <w:color w:val="000000" w:themeColor="text1"/>
          <w:sz w:val="20"/>
          <w:szCs w:val="20"/>
        </w:rPr>
      </w:pPr>
      <w:r w:rsidRPr="00A42D02">
        <w:rPr>
          <w:rFonts w:ascii="Trebuchet MS" w:hAnsi="Trebuchet MS" w:cs="Arial"/>
          <w:color w:val="000000" w:themeColor="text1"/>
          <w:sz w:val="20"/>
          <w:szCs w:val="20"/>
        </w:rPr>
        <w:t>Ogólne Warunki Zakupu Usług Zamawiającego w wersji DZ/4/2018 z dnia 7 sierpnia 2018 r. („</w:t>
      </w:r>
      <w:r w:rsidRPr="00A42D02">
        <w:rPr>
          <w:rFonts w:ascii="Trebuchet MS" w:hAnsi="Trebuchet MS" w:cs="Arial"/>
          <w:b/>
          <w:color w:val="000000" w:themeColor="text1"/>
          <w:sz w:val="20"/>
          <w:szCs w:val="20"/>
        </w:rPr>
        <w:t>OWZU</w:t>
      </w:r>
      <w:r w:rsidRPr="00A42D02">
        <w:rPr>
          <w:rFonts w:ascii="Trebuchet MS" w:hAnsi="Trebuchet MS" w:cs="Arial"/>
          <w:color w:val="000000" w:themeColor="text1"/>
          <w:sz w:val="20"/>
          <w:szCs w:val="20"/>
        </w:rPr>
        <w:t>”) zamieszczone na stronie internetowej</w:t>
      </w:r>
      <w:hyperlink r:id="rId17" w:history="1">
        <w:r w:rsidRPr="00A42D02">
          <w:rPr>
            <w:rStyle w:val="Hipercze"/>
            <w:rFonts w:ascii="Trebuchet MS" w:hAnsi="Trebuchet MS"/>
            <w:color w:val="000000" w:themeColor="text1"/>
            <w:sz w:val="20"/>
            <w:szCs w:val="20"/>
          </w:rPr>
          <w:t>https://www.enea.pl/pl/grupaenea/o-grupie/spolki-grupy-enea/polaniec/zamowienia/dokumenty-dla-wykonawcow-i-dostawcow</w:t>
        </w:r>
      </w:hyperlink>
      <w:r w:rsidRPr="00A42D02">
        <w:rPr>
          <w:rFonts w:ascii="Trebuchet MS" w:hAnsi="Trebuchet MS" w:cs="Arial"/>
          <w:color w:val="000000" w:themeColor="text1"/>
          <w:sz w:val="20"/>
          <w:szCs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6A6DB0" w:rsidRPr="00A42D02" w:rsidRDefault="006A6DB0" w:rsidP="00683BC4">
      <w:pPr>
        <w:pStyle w:val="BodyText21"/>
        <w:numPr>
          <w:ilvl w:val="0"/>
          <w:numId w:val="2"/>
        </w:numPr>
        <w:spacing w:line="319" w:lineRule="auto"/>
        <w:ind w:left="0" w:hanging="284"/>
        <w:jc w:val="left"/>
        <w:rPr>
          <w:rFonts w:ascii="Trebuchet MS" w:hAnsi="Trebuchet MS"/>
          <w:color w:val="000000" w:themeColor="text1"/>
          <w:sz w:val="20"/>
        </w:rPr>
      </w:pPr>
      <w:r w:rsidRPr="00A42D02">
        <w:rPr>
          <w:rFonts w:ascii="Trebuchet MS" w:hAnsi="Trebuchet MS" w:cstheme="minorHAnsi"/>
          <w:bCs/>
          <w:color w:val="000000" w:themeColor="text1"/>
          <w:sz w:val="20"/>
        </w:rPr>
        <w:t xml:space="preserve">Wszelkie terminy pisane w Umowie wielką literą, które nie zostały w niej zdefiniowane, mają znaczenie przypisane im w </w:t>
      </w:r>
      <w:r w:rsidRPr="00A42D02">
        <w:rPr>
          <w:rFonts w:ascii="Trebuchet MS" w:hAnsi="Trebuchet MS"/>
          <w:color w:val="000000" w:themeColor="text1"/>
          <w:sz w:val="20"/>
        </w:rPr>
        <w:t>OWZU</w:t>
      </w:r>
      <w:r w:rsidRPr="00A42D02">
        <w:rPr>
          <w:rFonts w:ascii="Trebuchet MS" w:hAnsi="Trebuchet MS" w:cstheme="minorHAnsi"/>
          <w:bCs/>
          <w:color w:val="000000" w:themeColor="text1"/>
          <w:sz w:val="20"/>
        </w:rPr>
        <w:t xml:space="preserve">. </w:t>
      </w:r>
    </w:p>
    <w:p w:rsidR="006A6DB0" w:rsidRPr="00A42D02" w:rsidRDefault="006A6DB0" w:rsidP="00683BC4">
      <w:pPr>
        <w:numPr>
          <w:ilvl w:val="0"/>
          <w:numId w:val="2"/>
        </w:numPr>
        <w:spacing w:line="319" w:lineRule="auto"/>
        <w:ind w:left="0" w:hanging="284"/>
        <w:jc w:val="both"/>
        <w:rPr>
          <w:rFonts w:ascii="Trebuchet MS" w:hAnsi="Trebuchet MS" w:cstheme="minorHAnsi"/>
          <w:color w:val="000000" w:themeColor="text1"/>
          <w:szCs w:val="20"/>
        </w:rPr>
      </w:pPr>
      <w:r w:rsidRPr="00A42D02">
        <w:rPr>
          <w:rFonts w:ascii="Trebuchet MS" w:hAnsi="Trebuchet MS" w:cstheme="minorHAnsi"/>
          <w:color w:val="000000" w:themeColor="text1"/>
          <w:szCs w:val="20"/>
        </w:rPr>
        <w:lastRenderedPageBreak/>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6A6DB0" w:rsidRPr="00A42D02" w:rsidRDefault="006A6DB0" w:rsidP="00683BC4">
      <w:pPr>
        <w:numPr>
          <w:ilvl w:val="0"/>
          <w:numId w:val="2"/>
        </w:numPr>
        <w:spacing w:line="319" w:lineRule="auto"/>
        <w:ind w:left="0" w:hanging="284"/>
        <w:jc w:val="both"/>
        <w:rPr>
          <w:rFonts w:ascii="Trebuchet MS" w:hAnsi="Trebuchet MS" w:cstheme="minorHAnsi"/>
          <w:color w:val="000000" w:themeColor="text1"/>
          <w:szCs w:val="20"/>
        </w:rPr>
      </w:pPr>
      <w:r w:rsidRPr="00A42D02">
        <w:rPr>
          <w:rFonts w:ascii="Trebuchet MS" w:hAnsi="Trebuchet MS" w:cstheme="minorHAnsi"/>
          <w:color w:val="000000" w:themeColor="text1"/>
          <w:szCs w:val="20"/>
        </w:rPr>
        <w:t xml:space="preserve">W przypadku powstania po podpisaniu niniejszej Umowy ryzyka ewentualnego konfliktu interesów choćby potencjalnie wpływającego na prawdziwość lub kompletność oświadczenia, o którym mowa </w:t>
      </w:r>
      <w:r w:rsidRPr="00A42D02">
        <w:rPr>
          <w:rFonts w:ascii="Trebuchet MS" w:hAnsi="Trebuchet MS" w:cstheme="minorHAnsi"/>
          <w:color w:val="000000" w:themeColor="text1"/>
          <w:szCs w:val="20"/>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E758B5" w:rsidRDefault="006A6DB0" w:rsidP="00683BC4">
      <w:pPr>
        <w:numPr>
          <w:ilvl w:val="0"/>
          <w:numId w:val="2"/>
        </w:numPr>
        <w:spacing w:line="319" w:lineRule="auto"/>
        <w:ind w:left="0" w:hanging="426"/>
        <w:jc w:val="both"/>
        <w:rPr>
          <w:rFonts w:ascii="Trebuchet MS" w:hAnsi="Trebuchet MS" w:cstheme="minorHAnsi"/>
          <w:color w:val="000000" w:themeColor="text1"/>
          <w:szCs w:val="20"/>
        </w:rPr>
      </w:pPr>
      <w:r w:rsidRPr="00A42D02">
        <w:rPr>
          <w:rFonts w:ascii="Trebuchet MS" w:hAnsi="Trebuchet MS" w:cstheme="minorHAnsi"/>
          <w:color w:val="000000" w:themeColor="text1"/>
          <w:szCs w:val="20"/>
        </w:rPr>
        <w:t xml:space="preserve">Naruszenie </w:t>
      </w:r>
      <w:r w:rsidR="00201358">
        <w:rPr>
          <w:rFonts w:ascii="Trebuchet MS" w:hAnsi="Trebuchet MS" w:cstheme="minorHAnsi"/>
          <w:color w:val="000000" w:themeColor="text1"/>
          <w:szCs w:val="20"/>
        </w:rPr>
        <w:t>powyższych</w:t>
      </w:r>
      <w:r w:rsidR="00201358" w:rsidRPr="00A42D02">
        <w:rPr>
          <w:rFonts w:ascii="Trebuchet MS" w:hAnsi="Trebuchet MS" w:cstheme="minorHAnsi"/>
          <w:color w:val="000000" w:themeColor="text1"/>
          <w:szCs w:val="20"/>
        </w:rPr>
        <w:t xml:space="preserve"> postanowie</w:t>
      </w:r>
      <w:r w:rsidR="00201358">
        <w:rPr>
          <w:rFonts w:ascii="Trebuchet MS" w:hAnsi="Trebuchet MS" w:cstheme="minorHAnsi"/>
          <w:color w:val="000000" w:themeColor="text1"/>
          <w:szCs w:val="20"/>
        </w:rPr>
        <w:t>ń</w:t>
      </w:r>
      <w:r w:rsidR="00201358" w:rsidRPr="00A42D02">
        <w:rPr>
          <w:rFonts w:ascii="Trebuchet MS" w:hAnsi="Trebuchet MS" w:cstheme="minorHAnsi"/>
          <w:color w:val="000000" w:themeColor="text1"/>
          <w:szCs w:val="20"/>
        </w:rPr>
        <w:t xml:space="preserve"> </w:t>
      </w:r>
      <w:r w:rsidRPr="00A42D02">
        <w:rPr>
          <w:rFonts w:ascii="Trebuchet MS" w:hAnsi="Trebuchet MS" w:cstheme="minorHAnsi"/>
          <w:color w:val="000000" w:themeColor="text1"/>
          <w:szCs w:val="20"/>
        </w:rPr>
        <w:t>Strony uznają za rażące naruszenie Umowy skutkujące prawem Zamawiającego do natychmiastowego rozwiązania Umowy za pisemnym oświadczeniem.</w:t>
      </w:r>
    </w:p>
    <w:p w:rsidR="00627565" w:rsidRPr="00A42D02" w:rsidRDefault="00627565" w:rsidP="00290635">
      <w:pPr>
        <w:spacing w:line="319" w:lineRule="auto"/>
        <w:jc w:val="both"/>
        <w:rPr>
          <w:rFonts w:ascii="Trebuchet MS" w:hAnsi="Trebuchet MS" w:cstheme="minorHAnsi"/>
          <w:color w:val="000000" w:themeColor="text1"/>
          <w:szCs w:val="20"/>
        </w:rPr>
      </w:pPr>
    </w:p>
    <w:p w:rsidR="00E758B5" w:rsidRPr="00F80B71" w:rsidRDefault="00E758B5" w:rsidP="00F87B4E">
      <w:pPr>
        <w:pStyle w:val="BodyText21"/>
        <w:tabs>
          <w:tab w:val="left" w:pos="-1985"/>
          <w:tab w:val="left" w:pos="-1843"/>
          <w:tab w:val="left" w:pos="-1560"/>
          <w:tab w:val="left" w:pos="-1276"/>
        </w:tabs>
        <w:suppressAutoHyphens/>
        <w:spacing w:line="319" w:lineRule="auto"/>
        <w:rPr>
          <w:rFonts w:ascii="Trebuchet MS" w:hAnsi="Trebuchet MS" w:cs="Arial"/>
          <w:b/>
          <w:color w:val="000000" w:themeColor="text1"/>
          <w:sz w:val="20"/>
        </w:rPr>
      </w:pPr>
      <w:r w:rsidRPr="00F80B71">
        <w:rPr>
          <w:rFonts w:ascii="Trebuchet MS" w:hAnsi="Trebuchet MS" w:cs="Arial"/>
          <w:b/>
          <w:color w:val="000000" w:themeColor="text1"/>
          <w:sz w:val="20"/>
        </w:rPr>
        <w:t>W związku z powyższym Strony ustaliły, co następuje:</w:t>
      </w:r>
    </w:p>
    <w:p w:rsidR="00CD48E8" w:rsidRPr="00F80B71" w:rsidRDefault="00F80B71" w:rsidP="00F80B71">
      <w:pPr>
        <w:pStyle w:val="Akapitzlist"/>
        <w:spacing w:after="0" w:line="319" w:lineRule="auto"/>
        <w:ind w:left="0"/>
        <w:contextualSpacing w:val="0"/>
        <w:rPr>
          <w:rFonts w:ascii="Trebuchet MS" w:hAnsi="Trebuchet MS" w:cs="Arial"/>
          <w:b/>
          <w:color w:val="000000" w:themeColor="text1"/>
          <w:sz w:val="20"/>
          <w:szCs w:val="20"/>
          <w:u w:val="single"/>
        </w:rPr>
      </w:pPr>
      <w:r w:rsidRPr="00F80B71">
        <w:rPr>
          <w:rFonts w:ascii="Trebuchet MS" w:hAnsi="Trebuchet MS" w:cs="Arial"/>
          <w:b/>
          <w:color w:val="000000" w:themeColor="text1"/>
          <w:sz w:val="20"/>
          <w:szCs w:val="20"/>
          <w:u w:val="single"/>
        </w:rPr>
        <w:t xml:space="preserve">1. </w:t>
      </w:r>
      <w:r w:rsidR="00CD48E8" w:rsidRPr="00F80B71">
        <w:rPr>
          <w:rFonts w:ascii="Trebuchet MS" w:hAnsi="Trebuchet MS" w:cs="Arial"/>
          <w:b/>
          <w:color w:val="000000" w:themeColor="text1"/>
          <w:sz w:val="20"/>
          <w:szCs w:val="20"/>
          <w:u w:val="single"/>
        </w:rPr>
        <w:t>P</w:t>
      </w:r>
      <w:r w:rsidR="0071251B" w:rsidRPr="00F80B71">
        <w:rPr>
          <w:rFonts w:ascii="Trebuchet MS" w:hAnsi="Trebuchet MS" w:cs="Arial"/>
          <w:b/>
          <w:color w:val="000000" w:themeColor="text1"/>
          <w:sz w:val="20"/>
          <w:szCs w:val="20"/>
          <w:u w:val="single"/>
        </w:rPr>
        <w:t>rzedmiot umowy</w:t>
      </w:r>
    </w:p>
    <w:p w:rsidR="00F80B71" w:rsidRPr="00F80B71" w:rsidRDefault="00CD48E8" w:rsidP="00F80B71">
      <w:pPr>
        <w:tabs>
          <w:tab w:val="left" w:pos="5018"/>
        </w:tabs>
        <w:spacing w:line="319" w:lineRule="auto"/>
        <w:jc w:val="both"/>
        <w:rPr>
          <w:rFonts w:ascii="Trebuchet MS" w:hAnsi="Trebuchet MS" w:cs="Calibri"/>
          <w:b/>
          <w:color w:val="000000" w:themeColor="text1"/>
          <w:szCs w:val="20"/>
        </w:rPr>
      </w:pPr>
      <w:r w:rsidRPr="00F80B71">
        <w:rPr>
          <w:rFonts w:ascii="Trebuchet MS" w:hAnsi="Trebuchet MS" w:cs="Arial"/>
          <w:color w:val="000000" w:themeColor="text1"/>
          <w:szCs w:val="20"/>
        </w:rPr>
        <w:t xml:space="preserve">Zamawiający zleca, a Wykonawca przyjmuje do realizacji </w:t>
      </w:r>
      <w:r w:rsidR="00F80B71" w:rsidRPr="00F80B71">
        <w:rPr>
          <w:rFonts w:ascii="Trebuchet MS" w:eastAsia="Times" w:hAnsi="Trebuchet MS" w:cs="Verdana,Bold"/>
          <w:b/>
          <w:bCs/>
          <w:color w:val="000000" w:themeColor="text1"/>
          <w:szCs w:val="20"/>
        </w:rPr>
        <w:t xml:space="preserve">zorganizowanie i przeprowadzenie szkolenia </w:t>
      </w:r>
      <w:r w:rsidR="00F80B71" w:rsidRPr="00F80B71">
        <w:rPr>
          <w:rFonts w:ascii="Trebuchet MS" w:hAnsi="Trebuchet MS" w:cs="Calibri"/>
          <w:b/>
          <w:color w:val="000000" w:themeColor="text1"/>
          <w:szCs w:val="20"/>
        </w:rPr>
        <w:t>w zakresie webinarium o tematyce Szkolenie obronne dla Enea Elektrownia Połaniec S.A. (dalej: „Usługi”)</w:t>
      </w:r>
    </w:p>
    <w:p w:rsidR="00F80B71" w:rsidRPr="00F80B71" w:rsidRDefault="00F80B71" w:rsidP="00F80B71">
      <w:pPr>
        <w:spacing w:line="319" w:lineRule="auto"/>
        <w:rPr>
          <w:rFonts w:ascii="Trebuchet MS" w:hAnsi="Trebuchet MS"/>
          <w:b/>
          <w:color w:val="000000" w:themeColor="text1"/>
          <w:szCs w:val="20"/>
        </w:rPr>
      </w:pPr>
      <w:r w:rsidRPr="00F80B71">
        <w:rPr>
          <w:rFonts w:ascii="Trebuchet MS" w:hAnsi="Trebuchet MS" w:cs="Calibri"/>
          <w:b/>
          <w:color w:val="000000" w:themeColor="text1"/>
          <w:szCs w:val="20"/>
        </w:rPr>
        <w:t xml:space="preserve">2. </w:t>
      </w:r>
      <w:r w:rsidRPr="00F80B71">
        <w:rPr>
          <w:rFonts w:ascii="Trebuchet MS" w:hAnsi="Trebuchet MS" w:cs="Tahoma"/>
          <w:b/>
          <w:color w:val="000000" w:themeColor="text1"/>
          <w:szCs w:val="20"/>
          <w:u w:val="single"/>
        </w:rPr>
        <w:t>Zakres usługi obejmuje:</w:t>
      </w:r>
    </w:p>
    <w:p w:rsidR="00F80B71" w:rsidRPr="00F80B71" w:rsidRDefault="00F80B71" w:rsidP="00F80B71">
      <w:pPr>
        <w:spacing w:line="319" w:lineRule="auto"/>
        <w:jc w:val="both"/>
        <w:rPr>
          <w:rFonts w:ascii="Trebuchet MS" w:hAnsi="Trebuchet MS" w:cs="Calibri"/>
          <w:bCs/>
          <w:color w:val="000000" w:themeColor="text1"/>
          <w:szCs w:val="20"/>
        </w:rPr>
      </w:pPr>
      <w:r w:rsidRPr="00F80B71">
        <w:rPr>
          <w:rFonts w:ascii="Trebuchet MS" w:hAnsi="Trebuchet MS" w:cs="Calibri"/>
          <w:color w:val="000000" w:themeColor="text1"/>
          <w:szCs w:val="20"/>
        </w:rPr>
        <w:t xml:space="preserve">2.1. </w:t>
      </w:r>
      <w:r w:rsidRPr="00F80B71">
        <w:rPr>
          <w:rFonts w:ascii="Trebuchet MS" w:hAnsi="Trebuchet MS" w:cs="Calibri"/>
          <w:bCs/>
          <w:color w:val="000000" w:themeColor="text1"/>
          <w:szCs w:val="20"/>
        </w:rPr>
        <w:t xml:space="preserve">Szkolenie obronne dla przedsiębiorców </w:t>
      </w:r>
      <w:r w:rsidRPr="00F80B71">
        <w:rPr>
          <w:rFonts w:ascii="Trebuchet MS" w:hAnsi="Trebuchet MS" w:cs="Calibri"/>
          <w:color w:val="000000" w:themeColor="text1"/>
          <w:szCs w:val="20"/>
        </w:rPr>
        <w:t xml:space="preserve">w formie webinarium: </w:t>
      </w:r>
    </w:p>
    <w:p w:rsidR="00F80B71" w:rsidRPr="00F80B71" w:rsidRDefault="00F80B71" w:rsidP="00F80B71">
      <w:pPr>
        <w:numPr>
          <w:ilvl w:val="0"/>
          <w:numId w:val="14"/>
        </w:numPr>
        <w:tabs>
          <w:tab w:val="left" w:pos="993"/>
        </w:tabs>
        <w:spacing w:line="319" w:lineRule="auto"/>
        <w:ind w:left="0" w:hanging="11"/>
        <w:jc w:val="both"/>
        <w:rPr>
          <w:rFonts w:ascii="Trebuchet MS" w:hAnsi="Trebuchet MS" w:cs="Calibri"/>
          <w:color w:val="000000" w:themeColor="text1"/>
          <w:szCs w:val="20"/>
        </w:rPr>
      </w:pPr>
      <w:r w:rsidRPr="00F80B71">
        <w:rPr>
          <w:rFonts w:ascii="Trebuchet MS" w:hAnsi="Trebuchet MS" w:cs="Calibri"/>
          <w:color w:val="000000" w:themeColor="text1"/>
          <w:szCs w:val="20"/>
        </w:rPr>
        <w:t>3 grupy szkoleniowe po 20 osób</w:t>
      </w:r>
    </w:p>
    <w:p w:rsidR="00F80B71" w:rsidRPr="00F80B71" w:rsidRDefault="00F80B71" w:rsidP="00F80B71">
      <w:pPr>
        <w:numPr>
          <w:ilvl w:val="0"/>
          <w:numId w:val="14"/>
        </w:numPr>
        <w:tabs>
          <w:tab w:val="left" w:pos="993"/>
        </w:tabs>
        <w:spacing w:line="319" w:lineRule="auto"/>
        <w:ind w:left="0" w:hanging="11"/>
        <w:jc w:val="both"/>
        <w:rPr>
          <w:rFonts w:ascii="Trebuchet MS" w:hAnsi="Trebuchet MS" w:cs="Calibri"/>
          <w:color w:val="000000" w:themeColor="text1"/>
          <w:szCs w:val="20"/>
        </w:rPr>
      </w:pPr>
      <w:r w:rsidRPr="00F80B71">
        <w:rPr>
          <w:rFonts w:ascii="Trebuchet MS" w:hAnsi="Trebuchet MS" w:cs="Calibri"/>
          <w:color w:val="000000" w:themeColor="text1"/>
          <w:szCs w:val="20"/>
        </w:rPr>
        <w:t>1 grupa = 2 sesje (1 sesja 2 godziny)</w:t>
      </w:r>
    </w:p>
    <w:p w:rsidR="00F80B71" w:rsidRPr="00F80B71" w:rsidRDefault="00F80B71" w:rsidP="00F80B71">
      <w:pPr>
        <w:numPr>
          <w:ilvl w:val="0"/>
          <w:numId w:val="14"/>
        </w:numPr>
        <w:tabs>
          <w:tab w:val="left" w:pos="993"/>
        </w:tabs>
        <w:spacing w:line="319" w:lineRule="auto"/>
        <w:ind w:left="0" w:hanging="11"/>
        <w:jc w:val="both"/>
        <w:rPr>
          <w:rFonts w:ascii="Trebuchet MS" w:hAnsi="Trebuchet MS" w:cs="Calibri"/>
          <w:color w:val="000000" w:themeColor="text1"/>
          <w:szCs w:val="20"/>
        </w:rPr>
      </w:pPr>
      <w:r w:rsidRPr="00F80B71">
        <w:rPr>
          <w:rFonts w:ascii="Trebuchet MS" w:hAnsi="Trebuchet MS" w:cs="Calibri"/>
          <w:color w:val="000000" w:themeColor="text1"/>
          <w:szCs w:val="20"/>
        </w:rPr>
        <w:t>Gra decyzyjna (grupa 10 osób, 2 godziny)</w:t>
      </w:r>
    </w:p>
    <w:p w:rsidR="00F80B71" w:rsidRPr="00F80B71" w:rsidRDefault="00F80B71" w:rsidP="00F80B71">
      <w:pPr>
        <w:spacing w:line="319" w:lineRule="auto"/>
        <w:jc w:val="both"/>
        <w:rPr>
          <w:rFonts w:ascii="Trebuchet MS" w:hAnsi="Trebuchet MS" w:cs="Calibri"/>
          <w:color w:val="000000" w:themeColor="text1"/>
          <w:szCs w:val="20"/>
        </w:rPr>
      </w:pPr>
      <w:r w:rsidRPr="00F80B71">
        <w:rPr>
          <w:rFonts w:ascii="Trebuchet MS" w:hAnsi="Trebuchet MS" w:cs="Calibri"/>
          <w:color w:val="000000" w:themeColor="text1"/>
          <w:szCs w:val="20"/>
        </w:rPr>
        <w:t xml:space="preserve">2.2. Opracowanie dwóch materiałów edukacyjnych w formie elektronicznej zawierających informacje „do zapamiętania” z zakresu szkolenia dla Grupy I i wspólnego dla grup II/III. </w:t>
      </w:r>
    </w:p>
    <w:p w:rsidR="00F80B71" w:rsidRPr="00F80B71" w:rsidRDefault="00F80B71" w:rsidP="00F80B71">
      <w:pPr>
        <w:spacing w:line="319" w:lineRule="auto"/>
        <w:rPr>
          <w:rFonts w:ascii="Trebuchet MS" w:hAnsi="Trebuchet MS" w:cs="Calibri"/>
          <w:b/>
          <w:color w:val="000000" w:themeColor="text1"/>
          <w:szCs w:val="20"/>
          <w:u w:val="single"/>
        </w:rPr>
      </w:pPr>
      <w:r w:rsidRPr="00F80B71">
        <w:rPr>
          <w:rFonts w:ascii="Trebuchet MS" w:hAnsi="Trebuchet MS" w:cs="Calibri"/>
          <w:b/>
          <w:color w:val="000000" w:themeColor="text1"/>
          <w:szCs w:val="20"/>
          <w:u w:val="single"/>
        </w:rPr>
        <w:t>2.3. Wstępna agenda szkolenia:</w:t>
      </w:r>
    </w:p>
    <w:p w:rsidR="00F80B71" w:rsidRPr="00F80B71" w:rsidRDefault="00F80B71" w:rsidP="00F80B71">
      <w:pPr>
        <w:spacing w:line="319" w:lineRule="auto"/>
        <w:rPr>
          <w:rFonts w:ascii="Trebuchet MS" w:hAnsi="Trebuchet MS" w:cs="Calibri"/>
          <w:color w:val="000000" w:themeColor="text1"/>
          <w:szCs w:val="20"/>
          <w:u w:val="single"/>
        </w:rPr>
      </w:pPr>
      <w:r w:rsidRPr="00F80B71">
        <w:rPr>
          <w:rFonts w:ascii="Trebuchet MS" w:hAnsi="Trebuchet MS" w:cs="Calibri"/>
          <w:color w:val="000000" w:themeColor="text1"/>
          <w:szCs w:val="20"/>
          <w:u w:val="single"/>
        </w:rPr>
        <w:t>Dzień 1   godz. 8:30-13:50</w:t>
      </w:r>
    </w:p>
    <w:p w:rsidR="00F80B71" w:rsidRPr="00F80B71" w:rsidRDefault="00F80B71" w:rsidP="00F80B71">
      <w:pPr>
        <w:spacing w:line="319" w:lineRule="auto"/>
        <w:rPr>
          <w:rFonts w:ascii="Trebuchet MS" w:hAnsi="Trebuchet MS" w:cs="Calibri"/>
          <w:color w:val="000000" w:themeColor="text1"/>
          <w:szCs w:val="20"/>
        </w:rPr>
      </w:pPr>
      <w:r w:rsidRPr="00F80B71">
        <w:rPr>
          <w:rFonts w:ascii="Trebuchet MS" w:hAnsi="Trebuchet MS" w:cs="Calibri"/>
          <w:color w:val="000000" w:themeColor="text1"/>
          <w:szCs w:val="20"/>
          <w:u w:val="single"/>
        </w:rPr>
        <w:t>Grupa I 8:30-10:55</w:t>
      </w:r>
    </w:p>
    <w:p w:rsidR="00F80B71" w:rsidRPr="00F80B71" w:rsidRDefault="00F80B71" w:rsidP="00F80B71">
      <w:pPr>
        <w:spacing w:line="319" w:lineRule="auto"/>
        <w:rPr>
          <w:rFonts w:ascii="Trebuchet MS" w:hAnsi="Trebuchet MS" w:cs="Calibri"/>
          <w:color w:val="000000" w:themeColor="text1"/>
          <w:szCs w:val="20"/>
        </w:rPr>
      </w:pPr>
      <w:r w:rsidRPr="00F80B71">
        <w:rPr>
          <w:rFonts w:ascii="Trebuchet MS" w:hAnsi="Trebuchet MS" w:cs="Calibri"/>
          <w:color w:val="000000" w:themeColor="text1"/>
          <w:szCs w:val="20"/>
        </w:rPr>
        <w:t>(zarząd, dyrekcja, pion ochrony) - 20 osób</w:t>
      </w:r>
    </w:p>
    <w:p w:rsidR="00F80B71" w:rsidRPr="00F80B71" w:rsidRDefault="00F80B71" w:rsidP="00F80B71">
      <w:pPr>
        <w:spacing w:line="319" w:lineRule="auto"/>
        <w:jc w:val="both"/>
        <w:rPr>
          <w:rFonts w:ascii="Trebuchet MS" w:hAnsi="Trebuchet MS" w:cs="Calibri"/>
          <w:color w:val="000000" w:themeColor="text1"/>
          <w:szCs w:val="20"/>
          <w:u w:val="single"/>
        </w:rPr>
      </w:pPr>
      <w:r w:rsidRPr="00F80B71">
        <w:rPr>
          <w:rFonts w:ascii="Trebuchet MS" w:hAnsi="Trebuchet MS" w:cs="Calibri"/>
          <w:color w:val="000000" w:themeColor="text1"/>
          <w:szCs w:val="20"/>
          <w:u w:val="single"/>
        </w:rPr>
        <w:t xml:space="preserve">Sesja 1 </w:t>
      </w:r>
    </w:p>
    <w:p w:rsidR="00F80B71" w:rsidRPr="00F80B71" w:rsidRDefault="00F80B71" w:rsidP="00F80B71">
      <w:pPr>
        <w:pStyle w:val="Akapitzlist"/>
        <w:spacing w:after="0" w:line="319" w:lineRule="auto"/>
        <w:ind w:left="0"/>
        <w:contextualSpacing w:val="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Międzynarodowe i wewnętrzne uwarunkowania bezpieczeństwa państwa:</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definicja Systemu Obronnego Państwa, rola i znaczenie komponentu niemilitarnego w Systemie Obronnym Państwa,</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nowa Strategia Bezpieczeństwa Narodowego RP - główne założenia, najistotniejsze zagrożenia dla bezpieczeństwa państwa, nowe sytuacje planistyczne, pojęcie i rola Polityczno-Strategicznej Dyrektywy Obronnej w Systemie Obronnym Państwa, stany gotowości obronnej państwa.</w:t>
      </w:r>
    </w:p>
    <w:p w:rsidR="00F80B71" w:rsidRPr="00F80B71" w:rsidRDefault="00F80B71" w:rsidP="00F80B71">
      <w:pPr>
        <w:pStyle w:val="Akapitzlist"/>
        <w:numPr>
          <w:ilvl w:val="0"/>
          <w:numId w:val="23"/>
        </w:numPr>
        <w:spacing w:after="0" w:line="319" w:lineRule="auto"/>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minut+5 minut przerwy)</w:t>
      </w:r>
    </w:p>
    <w:p w:rsidR="00F80B71" w:rsidRPr="00F80B71" w:rsidRDefault="00F80B71" w:rsidP="00F80B71">
      <w:pPr>
        <w:pStyle w:val="Akapitzlist"/>
        <w:spacing w:after="0" w:line="319" w:lineRule="auto"/>
        <w:ind w:left="0"/>
        <w:contextualSpacing w:val="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Pozamilitarne zagrożenia dla systemu obronnego państwa na przykładzie doświadczeń z COVID-19 (dyskusja).</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(30 minut+15 minut przerwy)</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u w:val="single"/>
        </w:rPr>
      </w:pPr>
      <w:r w:rsidRPr="00F80B71">
        <w:rPr>
          <w:rFonts w:ascii="Trebuchet MS" w:hAnsi="Trebuchet MS" w:cs="Calibri"/>
          <w:color w:val="000000" w:themeColor="text1"/>
          <w:sz w:val="20"/>
          <w:szCs w:val="20"/>
          <w:u w:val="single"/>
        </w:rPr>
        <w:t>Sesja 2 9:50</w:t>
      </w:r>
    </w:p>
    <w:p w:rsidR="00F80B71" w:rsidRPr="00F80B71" w:rsidRDefault="00F80B71" w:rsidP="00F80B71">
      <w:pPr>
        <w:pStyle w:val="Akapitzlist"/>
        <w:spacing w:after="0" w:line="319" w:lineRule="auto"/>
        <w:ind w:left="0"/>
        <w:contextualSpacing w:val="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xml:space="preserve">֎ System kierowania bezpieczeństwem narodowym: </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definicja i znaczenie dla gotowości obronnej państwa, uwarunkowania prawne i struktura,</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lastRenderedPageBreak/>
        <w:t xml:space="preserve">- organizacja systemu kierowania bezpieczeństwem narodowym </w:t>
      </w:r>
      <w:r w:rsidRPr="00F80B71">
        <w:rPr>
          <w:rFonts w:ascii="Trebuchet MS" w:hAnsi="Trebuchet MS" w:cs="Calibri"/>
          <w:color w:val="000000" w:themeColor="text1"/>
          <w:sz w:val="20"/>
          <w:szCs w:val="20"/>
        </w:rPr>
        <w:br/>
        <w:t>w energetyce (rola MAP, system Stałych Dyżurów)</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Plan Operacyjnego Funkcjonowania – definicja, zasady stosowania.</w:t>
      </w:r>
    </w:p>
    <w:p w:rsidR="00F80B71" w:rsidRPr="00F80B71" w:rsidRDefault="00F80B71" w:rsidP="00F80B71">
      <w:pPr>
        <w:pStyle w:val="Akapitzlist"/>
        <w:numPr>
          <w:ilvl w:val="0"/>
          <w:numId w:val="24"/>
        </w:numPr>
        <w:spacing w:after="0" w:line="319" w:lineRule="auto"/>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minut+5 minut przerwy)</w:t>
      </w:r>
    </w:p>
    <w:p w:rsidR="00F80B71" w:rsidRPr="00F80B71" w:rsidRDefault="00F80B71" w:rsidP="00F80B71">
      <w:pPr>
        <w:pStyle w:val="Akapitzlist"/>
        <w:spacing w:after="0" w:line="319" w:lineRule="auto"/>
        <w:ind w:left="0"/>
        <w:contextualSpacing w:val="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xml:space="preserve">֎ Kontrole wykonywania zadań obronnych w przedsiębiorstwach: </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uprawnione organy i procedury,</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najczęstsze błędy.</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(30 minut)</w:t>
      </w:r>
    </w:p>
    <w:p w:rsidR="00F80B71" w:rsidRPr="00F80B71" w:rsidRDefault="00F80B71" w:rsidP="00F80B71">
      <w:pPr>
        <w:spacing w:line="319" w:lineRule="auto"/>
        <w:rPr>
          <w:rFonts w:ascii="Trebuchet MS" w:hAnsi="Trebuchet MS" w:cs="Calibri"/>
          <w:color w:val="000000" w:themeColor="text1"/>
          <w:szCs w:val="20"/>
          <w:u w:val="single"/>
        </w:rPr>
      </w:pPr>
      <w:r w:rsidRPr="00F80B71">
        <w:rPr>
          <w:rFonts w:ascii="Trebuchet MS" w:hAnsi="Trebuchet MS" w:cs="Calibri"/>
          <w:color w:val="000000" w:themeColor="text1"/>
          <w:szCs w:val="20"/>
          <w:u w:val="single"/>
        </w:rPr>
        <w:t>Grupa II 11:30-13:50</w:t>
      </w:r>
    </w:p>
    <w:p w:rsidR="00F80B71" w:rsidRPr="00F80B71" w:rsidRDefault="00F80B71" w:rsidP="00F80B71">
      <w:pPr>
        <w:spacing w:line="319" w:lineRule="auto"/>
        <w:jc w:val="both"/>
        <w:rPr>
          <w:rFonts w:ascii="Trebuchet MS" w:hAnsi="Trebuchet MS" w:cs="Calibri"/>
          <w:color w:val="000000" w:themeColor="text1"/>
          <w:szCs w:val="20"/>
        </w:rPr>
      </w:pPr>
      <w:r w:rsidRPr="00F80B71">
        <w:rPr>
          <w:rFonts w:ascii="Trebuchet MS" w:hAnsi="Trebuchet MS" w:cs="Calibri"/>
          <w:color w:val="000000" w:themeColor="text1"/>
          <w:szCs w:val="20"/>
        </w:rPr>
        <w:t>(pion produkcji, pion remontów, biuro koordynacji gospodarki paliwami)  - 20 osób</w:t>
      </w:r>
    </w:p>
    <w:p w:rsidR="00F80B71" w:rsidRPr="00F80B71" w:rsidRDefault="00F80B71" w:rsidP="00F80B71">
      <w:pPr>
        <w:spacing w:line="319" w:lineRule="auto"/>
        <w:jc w:val="both"/>
        <w:rPr>
          <w:rFonts w:ascii="Trebuchet MS" w:hAnsi="Trebuchet MS" w:cs="Calibri"/>
          <w:color w:val="000000" w:themeColor="text1"/>
          <w:szCs w:val="20"/>
          <w:u w:val="single"/>
        </w:rPr>
      </w:pPr>
      <w:r w:rsidRPr="00F80B71">
        <w:rPr>
          <w:rFonts w:ascii="Trebuchet MS" w:hAnsi="Trebuchet MS" w:cs="Calibri"/>
          <w:color w:val="000000" w:themeColor="text1"/>
          <w:szCs w:val="20"/>
          <w:u w:val="single"/>
        </w:rPr>
        <w:t>Sesja 1 11:30</w:t>
      </w:r>
    </w:p>
    <w:p w:rsidR="00F80B71" w:rsidRPr="00F80B71" w:rsidRDefault="00F80B71" w:rsidP="00F80B71">
      <w:pPr>
        <w:pStyle w:val="Akapitzlist"/>
        <w:spacing w:after="0" w:line="319" w:lineRule="auto"/>
        <w:ind w:left="0"/>
        <w:contextualSpacing w:val="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Szczególna ochrona obiektów:</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podstawy prawne i zasady funkcjonowania w czasie pokoju,</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stany podwyższonej gotowości obronnej państwa,</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podstawowe zasady funkcjonowania energetyki w sytuacji podwyższonej gotowości obronnej państwa.</w:t>
      </w:r>
    </w:p>
    <w:p w:rsidR="00F80B71" w:rsidRPr="00F80B71" w:rsidRDefault="00F80B71" w:rsidP="00F80B71">
      <w:pPr>
        <w:pStyle w:val="Akapitzlist"/>
        <w:numPr>
          <w:ilvl w:val="0"/>
          <w:numId w:val="25"/>
        </w:numPr>
        <w:spacing w:after="0" w:line="319" w:lineRule="auto"/>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minut+5 minut przerwy)</w:t>
      </w:r>
    </w:p>
    <w:p w:rsidR="00F80B71" w:rsidRPr="00F80B71" w:rsidRDefault="00F80B71" w:rsidP="00F80B71">
      <w:pPr>
        <w:pStyle w:val="Akapitzlist"/>
        <w:spacing w:after="0" w:line="319" w:lineRule="auto"/>
        <w:ind w:left="0"/>
        <w:contextualSpacing w:val="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xml:space="preserve">֎ Obowiązki wynikające z planowania i realizacji zadań obronnych nałożonych na przedsiębiorców: </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Plan Operacyjnego Funkcjonowania – definicja, zasady opracowania,</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Karty Realizacji Zadań Operacyjnych – zasady tworzenia.</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(30 minut+15 minut przerwy)</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u w:val="single"/>
        </w:rPr>
      </w:pPr>
      <w:r w:rsidRPr="00F80B71">
        <w:rPr>
          <w:rFonts w:ascii="Trebuchet MS" w:hAnsi="Trebuchet MS" w:cs="Calibri"/>
          <w:color w:val="000000" w:themeColor="text1"/>
          <w:sz w:val="20"/>
          <w:szCs w:val="20"/>
          <w:u w:val="single"/>
        </w:rPr>
        <w:t>Sesja 2 12:50</w:t>
      </w:r>
    </w:p>
    <w:p w:rsidR="00F80B71" w:rsidRPr="00F80B71" w:rsidRDefault="00F80B71" w:rsidP="00F80B71">
      <w:pPr>
        <w:pStyle w:val="Akapitzlist"/>
        <w:spacing w:after="0" w:line="319" w:lineRule="auto"/>
        <w:ind w:left="0"/>
        <w:contextualSpacing w:val="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Sporządzanie Kart Realizacji Zadań Operacyjnych (ćwiczenia)</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(60 minut w tym 5 minut przerwy)</w:t>
      </w:r>
    </w:p>
    <w:p w:rsidR="00F80B71" w:rsidRPr="00F80B71" w:rsidRDefault="00F80B71" w:rsidP="00F80B71">
      <w:pPr>
        <w:spacing w:line="319" w:lineRule="auto"/>
        <w:rPr>
          <w:rFonts w:ascii="Trebuchet MS" w:hAnsi="Trebuchet MS" w:cs="Calibri"/>
          <w:color w:val="000000" w:themeColor="text1"/>
          <w:szCs w:val="20"/>
          <w:u w:val="single"/>
        </w:rPr>
      </w:pPr>
      <w:r w:rsidRPr="00F80B71">
        <w:rPr>
          <w:rFonts w:ascii="Trebuchet MS" w:hAnsi="Trebuchet MS" w:cs="Calibri"/>
          <w:color w:val="000000" w:themeColor="text1"/>
          <w:szCs w:val="20"/>
          <w:u w:val="single"/>
        </w:rPr>
        <w:t>Dzień 2 godz. 9:00-13:50</w:t>
      </w:r>
    </w:p>
    <w:p w:rsidR="00F80B71" w:rsidRPr="00F80B71" w:rsidRDefault="00F80B71" w:rsidP="00F80B71">
      <w:pPr>
        <w:spacing w:line="319" w:lineRule="auto"/>
        <w:rPr>
          <w:rFonts w:ascii="Trebuchet MS" w:hAnsi="Trebuchet MS" w:cs="Calibri"/>
          <w:color w:val="000000" w:themeColor="text1"/>
          <w:szCs w:val="20"/>
        </w:rPr>
      </w:pPr>
      <w:r w:rsidRPr="00F80B71">
        <w:rPr>
          <w:rFonts w:ascii="Trebuchet MS" w:hAnsi="Trebuchet MS" w:cs="Calibri"/>
          <w:color w:val="000000" w:themeColor="text1"/>
          <w:szCs w:val="20"/>
          <w:u w:val="single"/>
        </w:rPr>
        <w:t>Grupa 10 osób 9:00-11:00</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u w:val="single"/>
          <w:shd w:val="clear" w:color="auto" w:fill="FFFFFF"/>
        </w:rPr>
      </w:pPr>
      <w:r w:rsidRPr="00F80B71">
        <w:rPr>
          <w:rFonts w:ascii="Trebuchet MS" w:hAnsi="Trebuchet MS" w:cs="Calibri"/>
          <w:color w:val="000000" w:themeColor="text1"/>
          <w:sz w:val="20"/>
          <w:szCs w:val="20"/>
          <w:u w:val="single"/>
          <w:shd w:val="clear" w:color="auto" w:fill="FFFFFF"/>
        </w:rPr>
        <w:t xml:space="preserve">Gra decyzyjna </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shd w:val="clear" w:color="auto" w:fill="FFFFFF"/>
        </w:rPr>
      </w:pPr>
      <w:r w:rsidRPr="00F80B71">
        <w:rPr>
          <w:rFonts w:ascii="Trebuchet MS" w:hAnsi="Trebuchet MS" w:cs="Calibri"/>
          <w:color w:val="000000" w:themeColor="text1"/>
          <w:sz w:val="20"/>
          <w:szCs w:val="20"/>
          <w:shd w:val="clear" w:color="auto" w:fill="FFFFFF"/>
        </w:rPr>
        <w:t>Uczestnicy: Prezes Zarządu, Wiceprezes ds. Technicznych, Dyrektor Pionu Produkcji, DIR (4 os.), Pion Ochrony (3 os.) – 10 osób.</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shd w:val="clear" w:color="auto" w:fill="FFFFFF"/>
        </w:rPr>
      </w:pPr>
      <w:r w:rsidRPr="00F80B71">
        <w:rPr>
          <w:rFonts w:ascii="Trebuchet MS" w:hAnsi="Trebuchet MS" w:cs="Calibri"/>
          <w:color w:val="000000" w:themeColor="text1"/>
          <w:sz w:val="20"/>
          <w:szCs w:val="20"/>
          <w:shd w:val="clear" w:color="auto" w:fill="FFFFFF"/>
        </w:rPr>
        <w:t>Zakres: realizacja podstawowych zadań operacyjnych w warunkach zagrożenia bezpieczeństwa państwa i w czasie wojny.</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shd w:val="clear" w:color="auto" w:fill="FFFFFF"/>
        </w:rPr>
      </w:pPr>
      <w:r w:rsidRPr="00F80B71">
        <w:rPr>
          <w:rFonts w:ascii="Trebuchet MS" w:hAnsi="Trebuchet MS" w:cs="Calibri"/>
          <w:color w:val="000000" w:themeColor="text1"/>
          <w:sz w:val="20"/>
          <w:szCs w:val="20"/>
          <w:shd w:val="clear" w:color="auto" w:fill="FFFFFF"/>
        </w:rPr>
        <w:t>(120 minut w tym przerwy)</w:t>
      </w:r>
    </w:p>
    <w:p w:rsidR="00F80B71" w:rsidRPr="00F80B71" w:rsidRDefault="00F80B71" w:rsidP="00F80B71">
      <w:pPr>
        <w:spacing w:line="319" w:lineRule="auto"/>
        <w:rPr>
          <w:rFonts w:ascii="Trebuchet MS" w:hAnsi="Trebuchet MS" w:cs="Calibri"/>
          <w:color w:val="000000" w:themeColor="text1"/>
          <w:szCs w:val="20"/>
          <w:u w:val="single"/>
        </w:rPr>
      </w:pPr>
      <w:r w:rsidRPr="00F80B71">
        <w:rPr>
          <w:rFonts w:ascii="Trebuchet MS" w:hAnsi="Trebuchet MS" w:cs="Calibri"/>
          <w:color w:val="000000" w:themeColor="text1"/>
          <w:szCs w:val="20"/>
          <w:u w:val="single"/>
        </w:rPr>
        <w:t>Grupa III 11:30-13:50</w:t>
      </w:r>
    </w:p>
    <w:p w:rsidR="00F80B71" w:rsidRPr="00F80B71" w:rsidRDefault="00F80B71" w:rsidP="00F80B71">
      <w:pPr>
        <w:spacing w:line="319" w:lineRule="auto"/>
        <w:jc w:val="both"/>
        <w:rPr>
          <w:rFonts w:ascii="Trebuchet MS" w:hAnsi="Trebuchet MS" w:cs="Calibri"/>
          <w:color w:val="000000" w:themeColor="text1"/>
          <w:szCs w:val="20"/>
        </w:rPr>
      </w:pPr>
      <w:r w:rsidRPr="00F80B71">
        <w:rPr>
          <w:rFonts w:ascii="Trebuchet MS" w:hAnsi="Trebuchet MS" w:cs="Calibri"/>
          <w:color w:val="000000" w:themeColor="text1"/>
          <w:szCs w:val="20"/>
        </w:rPr>
        <w:t>(pozostałe piony i biura) – 20 osób</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u w:val="single"/>
        </w:rPr>
      </w:pPr>
      <w:r w:rsidRPr="00F80B71">
        <w:rPr>
          <w:rFonts w:ascii="Trebuchet MS" w:hAnsi="Trebuchet MS" w:cs="Calibri"/>
          <w:color w:val="000000" w:themeColor="text1"/>
          <w:sz w:val="20"/>
          <w:szCs w:val="20"/>
          <w:u w:val="single"/>
        </w:rPr>
        <w:t>Sesja 1 11:30</w:t>
      </w:r>
    </w:p>
    <w:p w:rsidR="00F80B71" w:rsidRPr="00F80B71" w:rsidRDefault="00F80B71" w:rsidP="00F80B71">
      <w:pPr>
        <w:pStyle w:val="Akapitzlist"/>
        <w:spacing w:after="0" w:line="319" w:lineRule="auto"/>
        <w:ind w:left="0"/>
        <w:contextualSpacing w:val="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Szczególna ochrona obiektów:</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podstawy prawne i zasady funkcjonowania w czasie pokoju,</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stany podwyższonej gotowości obronnej państwa,</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podstawowe zasady funkcjonowania energetyki w sytuacji podwyższonej gotowości obronnej państwa.</w:t>
      </w:r>
    </w:p>
    <w:p w:rsidR="00F80B71" w:rsidRPr="00F80B71" w:rsidRDefault="00F80B71" w:rsidP="00F80B71">
      <w:pPr>
        <w:pStyle w:val="Akapitzlist"/>
        <w:numPr>
          <w:ilvl w:val="0"/>
          <w:numId w:val="26"/>
        </w:numPr>
        <w:spacing w:after="0" w:line="319" w:lineRule="auto"/>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minut+5 minut przerwy)</w:t>
      </w:r>
    </w:p>
    <w:p w:rsidR="00F80B71" w:rsidRPr="00F80B71" w:rsidRDefault="00F80B71" w:rsidP="00F80B71">
      <w:pPr>
        <w:pStyle w:val="Akapitzlist"/>
        <w:spacing w:after="0" w:line="319" w:lineRule="auto"/>
        <w:ind w:left="0"/>
        <w:contextualSpacing w:val="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xml:space="preserve">֎ Obowiązki wynikające z planowania i realizacji zadań obronnych nałożonych na przedsiębiorców: </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Plan Operacyjnego Funkcjonowania – definicja, zasady opracowania,</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Karty Realizacji Zadań Operacyjnych – zasady tworzenia.</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(30 minut+15 minut przerwy)</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u w:val="single"/>
        </w:rPr>
      </w:pPr>
      <w:r w:rsidRPr="00F80B71">
        <w:rPr>
          <w:rFonts w:ascii="Trebuchet MS" w:hAnsi="Trebuchet MS" w:cs="Calibri"/>
          <w:color w:val="000000" w:themeColor="text1"/>
          <w:sz w:val="20"/>
          <w:szCs w:val="20"/>
          <w:u w:val="single"/>
        </w:rPr>
        <w:t>Sesja 2 12:50</w:t>
      </w:r>
    </w:p>
    <w:p w:rsidR="00F80B71" w:rsidRPr="00F80B71" w:rsidRDefault="00F80B71" w:rsidP="00F80B71">
      <w:pPr>
        <w:pStyle w:val="Akapitzlist"/>
        <w:spacing w:after="0" w:line="319" w:lineRule="auto"/>
        <w:ind w:left="0"/>
        <w:contextualSpacing w:val="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 Sporządzanie Kart Realizacji Zadań Operacyjnych (ćwiczenia)</w:t>
      </w:r>
    </w:p>
    <w:p w:rsidR="00F80B71" w:rsidRPr="00F80B71" w:rsidRDefault="00F80B71" w:rsidP="00F80B71">
      <w:pPr>
        <w:pStyle w:val="Akapitzlist"/>
        <w:spacing w:after="0" w:line="319" w:lineRule="auto"/>
        <w:ind w:left="0"/>
        <w:jc w:val="both"/>
        <w:rPr>
          <w:rFonts w:ascii="Trebuchet MS" w:hAnsi="Trebuchet MS" w:cs="Calibri"/>
          <w:color w:val="000000" w:themeColor="text1"/>
          <w:sz w:val="20"/>
          <w:szCs w:val="20"/>
        </w:rPr>
      </w:pPr>
      <w:r w:rsidRPr="00F80B71">
        <w:rPr>
          <w:rFonts w:ascii="Trebuchet MS" w:hAnsi="Trebuchet MS" w:cs="Calibri"/>
          <w:color w:val="000000" w:themeColor="text1"/>
          <w:sz w:val="20"/>
          <w:szCs w:val="20"/>
        </w:rPr>
        <w:t>(60 minut w tym 5 minut przerwy)</w:t>
      </w:r>
    </w:p>
    <w:p w:rsidR="00F80B71" w:rsidRPr="00F80B71" w:rsidRDefault="00F80B71" w:rsidP="00F80B71">
      <w:pPr>
        <w:tabs>
          <w:tab w:val="left" w:pos="5018"/>
        </w:tabs>
        <w:spacing w:line="319" w:lineRule="auto"/>
        <w:jc w:val="both"/>
        <w:rPr>
          <w:rFonts w:ascii="Trebuchet MS" w:hAnsi="Trebuchet MS" w:cs="Calibri"/>
          <w:color w:val="000000" w:themeColor="text1"/>
          <w:szCs w:val="20"/>
        </w:rPr>
      </w:pPr>
      <w:r w:rsidRPr="00F80B71">
        <w:rPr>
          <w:rFonts w:ascii="Trebuchet MS" w:hAnsi="Trebuchet MS" w:cs="Calibri"/>
          <w:color w:val="000000" w:themeColor="text1"/>
          <w:szCs w:val="20"/>
        </w:rPr>
        <w:t xml:space="preserve">2.4. </w:t>
      </w:r>
      <w:r w:rsidRPr="006B4265">
        <w:rPr>
          <w:rFonts w:ascii="Trebuchet MS" w:hAnsi="Trebuchet MS"/>
          <w:bCs/>
          <w:iCs/>
          <w:color w:val="000000"/>
          <w:kern w:val="20"/>
          <w:szCs w:val="20"/>
          <w:lang w:eastAsia="en-US"/>
        </w:rPr>
        <w:t>Zajęcia w ramac</w:t>
      </w:r>
      <w:r>
        <w:rPr>
          <w:rFonts w:ascii="Trebuchet MS" w:hAnsi="Trebuchet MS"/>
          <w:bCs/>
          <w:iCs/>
          <w:color w:val="000000"/>
          <w:kern w:val="20"/>
          <w:szCs w:val="20"/>
          <w:lang w:eastAsia="en-US"/>
        </w:rPr>
        <w:t>h kursu, o którym mowa w pkt 1.</w:t>
      </w:r>
      <w:r w:rsidRPr="006B4265">
        <w:rPr>
          <w:rFonts w:ascii="Trebuchet MS" w:hAnsi="Trebuchet MS"/>
          <w:bCs/>
          <w:iCs/>
          <w:color w:val="000000"/>
          <w:kern w:val="20"/>
          <w:szCs w:val="20"/>
          <w:lang w:eastAsia="en-US"/>
        </w:rPr>
        <w:t xml:space="preserve">, poprowadzi </w:t>
      </w:r>
      <w:r w:rsidRPr="006B4265">
        <w:rPr>
          <w:rFonts w:ascii="Trebuchet MS" w:hAnsi="Trebuchet MS"/>
          <w:b/>
          <w:bCs/>
          <w:iCs/>
          <w:color w:val="000000"/>
          <w:kern w:val="20"/>
          <w:szCs w:val="20"/>
          <w:lang w:eastAsia="en-US"/>
        </w:rPr>
        <w:t>…………………………………………</w:t>
      </w:r>
      <w:r>
        <w:rPr>
          <w:rFonts w:ascii="Trebuchet MS" w:hAnsi="Trebuchet MS"/>
          <w:b/>
          <w:bCs/>
          <w:iCs/>
          <w:color w:val="000000"/>
          <w:kern w:val="20"/>
          <w:szCs w:val="20"/>
          <w:lang w:eastAsia="en-US"/>
        </w:rPr>
        <w:t>………………..</w:t>
      </w:r>
    </w:p>
    <w:p w:rsidR="00F80B71" w:rsidRDefault="00F80B71" w:rsidP="00F80B71">
      <w:pPr>
        <w:pStyle w:val="Nagwek2"/>
        <w:keepNext w:val="0"/>
        <w:keepLines w:val="0"/>
        <w:spacing w:before="0" w:line="319" w:lineRule="auto"/>
        <w:rPr>
          <w:rFonts w:ascii="Trebuchet MS" w:hAnsi="Trebuchet MS" w:cs="Arial"/>
          <w:color w:val="000000" w:themeColor="text1"/>
          <w:sz w:val="20"/>
          <w:szCs w:val="20"/>
          <w:lang w:val="pl-PL"/>
        </w:rPr>
      </w:pPr>
      <w:r w:rsidRPr="00F80B71">
        <w:rPr>
          <w:rFonts w:ascii="Trebuchet MS" w:hAnsi="Trebuchet MS"/>
          <w:b/>
          <w:color w:val="000000" w:themeColor="text1"/>
          <w:sz w:val="20"/>
          <w:szCs w:val="20"/>
          <w:u w:val="single"/>
        </w:rPr>
        <w:t>3. Terminy wykonania Usługi:</w:t>
      </w:r>
      <w:r w:rsidRPr="00F80B71">
        <w:rPr>
          <w:rFonts w:ascii="Trebuchet MS" w:hAnsi="Trebuchet MS" w:cs="Arial"/>
          <w:color w:val="000000" w:themeColor="text1"/>
          <w:sz w:val="20"/>
          <w:szCs w:val="20"/>
          <w:lang w:val="pl-PL"/>
        </w:rPr>
        <w:t xml:space="preserve"> </w:t>
      </w:r>
    </w:p>
    <w:p w:rsidR="004439B8" w:rsidRPr="00F80B71" w:rsidRDefault="004439B8" w:rsidP="004439B8">
      <w:pPr>
        <w:spacing w:line="319" w:lineRule="auto"/>
        <w:jc w:val="both"/>
        <w:rPr>
          <w:rFonts w:ascii="Trebuchet MS" w:hAnsi="Trebuchet MS" w:cs="Calibri"/>
          <w:color w:val="000000" w:themeColor="text1"/>
          <w:szCs w:val="20"/>
        </w:rPr>
      </w:pPr>
      <w:r>
        <w:rPr>
          <w:rFonts w:ascii="Trebuchet MS" w:hAnsi="Trebuchet MS" w:cs="Arial"/>
          <w:color w:val="000000"/>
          <w:szCs w:val="20"/>
        </w:rPr>
        <w:lastRenderedPageBreak/>
        <w:t>3</w:t>
      </w:r>
      <w:r w:rsidRPr="0009667F">
        <w:rPr>
          <w:rFonts w:ascii="Trebuchet MS" w:hAnsi="Trebuchet MS" w:cs="Arial"/>
          <w:color w:val="000000"/>
          <w:szCs w:val="20"/>
        </w:rPr>
        <w:t xml:space="preserve">.1. Strony ustalają termin wykonania usługi: od daty podpisania umowy </w:t>
      </w:r>
      <w:r w:rsidRPr="0009667F">
        <w:rPr>
          <w:rFonts w:ascii="Trebuchet MS" w:hAnsi="Trebuchet MS" w:cs="Arial"/>
          <w:b/>
          <w:color w:val="000000"/>
          <w:szCs w:val="20"/>
        </w:rPr>
        <w:t>do 31.12.2021r</w:t>
      </w:r>
      <w:r w:rsidRPr="0009667F">
        <w:rPr>
          <w:rFonts w:ascii="Trebuchet MS" w:hAnsi="Trebuchet MS"/>
          <w:b/>
          <w:color w:val="000000"/>
        </w:rPr>
        <w:t>.</w:t>
      </w:r>
      <w:r w:rsidRPr="004439B8">
        <w:rPr>
          <w:rFonts w:ascii="Trebuchet MS" w:hAnsi="Trebuchet MS" w:cs="Calibri"/>
          <w:color w:val="000000" w:themeColor="text1"/>
          <w:szCs w:val="20"/>
        </w:rPr>
        <w:t xml:space="preserve"> </w:t>
      </w:r>
      <w:r>
        <w:rPr>
          <w:rFonts w:ascii="Trebuchet MS" w:hAnsi="Trebuchet MS" w:cs="Calibri"/>
          <w:color w:val="000000" w:themeColor="text1"/>
          <w:szCs w:val="20"/>
        </w:rPr>
        <w:t>z założeniem iż</w:t>
      </w:r>
      <w:r w:rsidRPr="00F80B71">
        <w:rPr>
          <w:rFonts w:ascii="Trebuchet MS" w:hAnsi="Trebuchet MS" w:cs="Calibri"/>
          <w:color w:val="000000" w:themeColor="text1"/>
          <w:szCs w:val="20"/>
        </w:rPr>
        <w:t xml:space="preserve"> całe szkolenie powinno być zrealizowane w przeciągu tygodnia, najlepiej w następujących po sobie dniach.</w:t>
      </w:r>
    </w:p>
    <w:p w:rsidR="004439B8" w:rsidRPr="0009667F" w:rsidRDefault="004439B8" w:rsidP="004439B8">
      <w:pPr>
        <w:spacing w:line="319" w:lineRule="auto"/>
        <w:rPr>
          <w:rFonts w:ascii="Trebuchet MS" w:hAnsi="Trebuchet MS"/>
          <w:color w:val="000000"/>
          <w:lang w:eastAsia="en-US"/>
        </w:rPr>
      </w:pPr>
      <w:r>
        <w:rPr>
          <w:rFonts w:ascii="Trebuchet MS" w:hAnsi="Trebuchet MS"/>
          <w:color w:val="000000"/>
        </w:rPr>
        <w:t>3</w:t>
      </w:r>
      <w:r w:rsidRPr="0051532B">
        <w:rPr>
          <w:rFonts w:ascii="Trebuchet MS" w:hAnsi="Trebuchet MS"/>
          <w:color w:val="000000"/>
        </w:rPr>
        <w:t>.2. Szczegółowe terminy szkoleń zostaną ustalone pomiędzy Przedstawicielami Stron na 14 dni przed danym szkoleniem.</w:t>
      </w:r>
    </w:p>
    <w:p w:rsidR="004439B8" w:rsidRPr="0009667F" w:rsidRDefault="004439B8" w:rsidP="004439B8">
      <w:pPr>
        <w:widowControl w:val="0"/>
        <w:autoSpaceDE w:val="0"/>
        <w:autoSpaceDN w:val="0"/>
        <w:adjustRightInd w:val="0"/>
        <w:spacing w:line="319" w:lineRule="auto"/>
        <w:ind w:right="-1"/>
        <w:rPr>
          <w:rFonts w:ascii="Trebuchet MS" w:eastAsia="Calibri" w:hAnsi="Trebuchet MS"/>
          <w:color w:val="000000"/>
          <w:szCs w:val="20"/>
          <w:lang w:eastAsia="en-US"/>
        </w:rPr>
      </w:pPr>
      <w:r>
        <w:rPr>
          <w:rFonts w:ascii="Trebuchet MS" w:hAnsi="Trebuchet MS"/>
          <w:color w:val="000000"/>
          <w:szCs w:val="20"/>
        </w:rPr>
        <w:t>3</w:t>
      </w:r>
      <w:r w:rsidRPr="0051532B">
        <w:rPr>
          <w:rFonts w:ascii="Trebuchet MS" w:hAnsi="Trebuchet MS"/>
          <w:color w:val="000000"/>
          <w:szCs w:val="20"/>
        </w:rPr>
        <w:t>.3. W</w:t>
      </w:r>
      <w:r w:rsidRPr="0009667F">
        <w:rPr>
          <w:rFonts w:ascii="Trebuchet MS" w:eastAsia="Calibri" w:hAnsi="Trebuchet MS"/>
          <w:color w:val="000000"/>
          <w:szCs w:val="20"/>
          <w:lang w:eastAsia="en-US"/>
        </w:rPr>
        <w:t xml:space="preserve"> zależności od obowiązujących ograniczeń </w:t>
      </w:r>
      <w:r w:rsidRPr="0051532B">
        <w:rPr>
          <w:rFonts w:ascii="Trebuchet MS" w:hAnsi="Trebuchet MS"/>
          <w:color w:val="000000"/>
          <w:szCs w:val="20"/>
        </w:rPr>
        <w:t xml:space="preserve">Zamawiający dopuszcza możliwość całkowitej rezygnacji ze szkolenia </w:t>
      </w:r>
      <w:r w:rsidRPr="0009667F">
        <w:rPr>
          <w:rFonts w:ascii="Trebuchet MS" w:eastAsia="Calibri" w:hAnsi="Trebuchet MS"/>
          <w:color w:val="000000"/>
          <w:szCs w:val="20"/>
          <w:lang w:eastAsia="en-US"/>
        </w:rPr>
        <w:t>z co najmniej 1 miesięcznym wyprzedzeniem.</w:t>
      </w:r>
    </w:p>
    <w:p w:rsidR="0071251B" w:rsidRPr="00B360BD" w:rsidRDefault="00F80B71" w:rsidP="00B360BD">
      <w:pPr>
        <w:spacing w:line="319" w:lineRule="auto"/>
        <w:rPr>
          <w:rFonts w:ascii="Trebuchet MS" w:hAnsi="Trebuchet MS" w:cs="Arial"/>
          <w:b/>
          <w:szCs w:val="20"/>
          <w:u w:val="single"/>
        </w:rPr>
      </w:pPr>
      <w:r>
        <w:rPr>
          <w:rFonts w:ascii="Trebuchet MS" w:hAnsi="Trebuchet MS" w:cs="Arial"/>
          <w:b/>
          <w:szCs w:val="20"/>
          <w:u w:val="single"/>
        </w:rPr>
        <w:t xml:space="preserve">4. </w:t>
      </w:r>
      <w:r w:rsidR="0071251B" w:rsidRPr="00B360BD">
        <w:rPr>
          <w:rFonts w:ascii="Trebuchet MS" w:hAnsi="Trebuchet MS" w:cs="Arial"/>
          <w:b/>
          <w:szCs w:val="20"/>
          <w:u w:val="single"/>
        </w:rPr>
        <w:t>Wynagrodzenie i warunki płatności</w:t>
      </w:r>
    </w:p>
    <w:p w:rsidR="0071251B" w:rsidRPr="00B360BD" w:rsidRDefault="00F80B71" w:rsidP="00B360BD">
      <w:pPr>
        <w:spacing w:line="319" w:lineRule="auto"/>
        <w:rPr>
          <w:rFonts w:ascii="Trebuchet MS" w:hAnsi="Trebuchet MS"/>
          <w:color w:val="000000" w:themeColor="text1"/>
          <w:szCs w:val="20"/>
        </w:rPr>
      </w:pPr>
      <w:r>
        <w:rPr>
          <w:rFonts w:ascii="Trebuchet MS" w:hAnsi="Trebuchet MS" w:cs="Arial"/>
          <w:szCs w:val="20"/>
        </w:rPr>
        <w:t xml:space="preserve">4.1. </w:t>
      </w:r>
      <w:r w:rsidR="0071251B" w:rsidRPr="00B360BD">
        <w:rPr>
          <w:rFonts w:ascii="Trebuchet MS" w:hAnsi="Trebuchet MS" w:cs="Arial"/>
          <w:szCs w:val="20"/>
        </w:rPr>
        <w:t xml:space="preserve">Za prawidłowe wykonanie przedmiotu Umowy Strony ustalają wynagrodzenie ryczałtowe w wysokości: </w:t>
      </w:r>
      <w:r w:rsidR="0071251B" w:rsidRPr="00B360BD">
        <w:rPr>
          <w:rFonts w:ascii="Trebuchet MS" w:hAnsi="Trebuchet MS" w:cs="Arial"/>
          <w:b/>
          <w:szCs w:val="20"/>
        </w:rPr>
        <w:t>………………………………… zł netto</w:t>
      </w:r>
      <w:r w:rsidR="0071251B" w:rsidRPr="00B360BD">
        <w:rPr>
          <w:rFonts w:ascii="Trebuchet MS" w:eastAsia="Tahoma,Bold" w:hAnsi="Trebuchet MS" w:cstheme="minorHAnsi"/>
          <w:szCs w:val="20"/>
        </w:rPr>
        <w:t xml:space="preserve"> ( słownie ……………………….. złotych netto).</w:t>
      </w:r>
    </w:p>
    <w:p w:rsidR="0071251B" w:rsidRPr="00B360BD" w:rsidRDefault="00F80B71" w:rsidP="00B360BD">
      <w:pPr>
        <w:spacing w:line="319" w:lineRule="auto"/>
        <w:rPr>
          <w:rFonts w:ascii="Trebuchet MS" w:hAnsi="Trebuchet MS" w:cs="Arial"/>
          <w:b/>
          <w:szCs w:val="20"/>
          <w:u w:val="single"/>
        </w:rPr>
      </w:pPr>
      <w:r>
        <w:rPr>
          <w:rFonts w:ascii="Trebuchet MS" w:hAnsi="Trebuchet MS" w:cs="Arial"/>
          <w:b/>
          <w:szCs w:val="20"/>
          <w:u w:val="single"/>
        </w:rPr>
        <w:t xml:space="preserve">4.2. </w:t>
      </w:r>
      <w:r w:rsidR="0071251B" w:rsidRPr="00B360BD">
        <w:rPr>
          <w:rFonts w:ascii="Trebuchet MS" w:hAnsi="Trebuchet MS" w:cs="Arial"/>
          <w:b/>
          <w:szCs w:val="20"/>
          <w:u w:val="single"/>
        </w:rPr>
        <w:t>Faktury należy wysyłać na adres:</w:t>
      </w:r>
    </w:p>
    <w:p w:rsidR="0071251B" w:rsidRPr="00F80B71" w:rsidRDefault="0071251B" w:rsidP="0071251B">
      <w:pPr>
        <w:spacing w:line="319" w:lineRule="auto"/>
        <w:ind w:firstLine="1276"/>
        <w:rPr>
          <w:rFonts w:ascii="Trebuchet MS" w:hAnsi="Trebuchet MS" w:cs="Arial"/>
          <w:szCs w:val="20"/>
        </w:rPr>
      </w:pPr>
      <w:r w:rsidRPr="00F80B71">
        <w:rPr>
          <w:rFonts w:ascii="Trebuchet MS" w:hAnsi="Trebuchet MS" w:cs="Arial"/>
          <w:szCs w:val="20"/>
        </w:rPr>
        <w:t>Enea Elektrownia Połaniec S.A.</w:t>
      </w:r>
    </w:p>
    <w:p w:rsidR="0071251B" w:rsidRPr="00F80B71" w:rsidRDefault="0071251B" w:rsidP="0071251B">
      <w:pPr>
        <w:spacing w:line="319" w:lineRule="auto"/>
        <w:ind w:firstLine="1276"/>
        <w:rPr>
          <w:rFonts w:ascii="Trebuchet MS" w:hAnsi="Trebuchet MS" w:cs="Arial"/>
          <w:szCs w:val="20"/>
        </w:rPr>
      </w:pPr>
      <w:r w:rsidRPr="00F80B71">
        <w:rPr>
          <w:rFonts w:ascii="Trebuchet MS" w:hAnsi="Trebuchet MS" w:cs="Arial"/>
          <w:szCs w:val="20"/>
        </w:rPr>
        <w:t>Centrum Zarządzania Dokumentami</w:t>
      </w:r>
    </w:p>
    <w:p w:rsidR="0071251B" w:rsidRPr="00F80B71" w:rsidRDefault="0071251B" w:rsidP="0071251B">
      <w:pPr>
        <w:spacing w:line="319" w:lineRule="auto"/>
        <w:ind w:firstLine="1276"/>
        <w:rPr>
          <w:rFonts w:ascii="Trebuchet MS" w:hAnsi="Trebuchet MS" w:cs="Arial"/>
          <w:szCs w:val="20"/>
        </w:rPr>
      </w:pPr>
      <w:r w:rsidRPr="00F80B71">
        <w:rPr>
          <w:rFonts w:ascii="Trebuchet MS" w:hAnsi="Trebuchet MS" w:cs="Arial"/>
          <w:szCs w:val="20"/>
        </w:rPr>
        <w:t>ul. Zacisze 28</w:t>
      </w:r>
    </w:p>
    <w:p w:rsidR="0071251B" w:rsidRPr="00F80B71" w:rsidRDefault="0071251B" w:rsidP="00FC3573">
      <w:pPr>
        <w:pStyle w:val="Akapitzlist"/>
        <w:numPr>
          <w:ilvl w:val="1"/>
          <w:numId w:val="20"/>
        </w:numPr>
        <w:spacing w:after="0" w:line="319" w:lineRule="auto"/>
        <w:contextualSpacing w:val="0"/>
        <w:rPr>
          <w:rFonts w:ascii="Trebuchet MS" w:hAnsi="Trebuchet MS" w:cs="Arial"/>
          <w:sz w:val="20"/>
          <w:szCs w:val="20"/>
        </w:rPr>
      </w:pPr>
      <w:r w:rsidRPr="00F80B71">
        <w:rPr>
          <w:rFonts w:ascii="Trebuchet MS" w:hAnsi="Trebuchet MS" w:cs="Arial"/>
          <w:sz w:val="20"/>
          <w:szCs w:val="20"/>
        </w:rPr>
        <w:t xml:space="preserve"> Zielona Góra</w:t>
      </w:r>
    </w:p>
    <w:p w:rsidR="0071251B" w:rsidRPr="00F80B71" w:rsidRDefault="00F80B71" w:rsidP="00B360BD">
      <w:pPr>
        <w:pStyle w:val="Tekstpodstawowywcity"/>
        <w:spacing w:after="0" w:line="319" w:lineRule="auto"/>
        <w:ind w:left="0"/>
        <w:jc w:val="both"/>
        <w:rPr>
          <w:rFonts w:ascii="Trebuchet MS" w:hAnsi="Trebuchet MS"/>
          <w:color w:val="000000" w:themeColor="text1"/>
          <w:szCs w:val="20"/>
        </w:rPr>
      </w:pPr>
      <w:r>
        <w:rPr>
          <w:rFonts w:ascii="Trebuchet MS" w:hAnsi="Trebuchet MS"/>
          <w:color w:val="000000" w:themeColor="text1"/>
          <w:szCs w:val="20"/>
        </w:rPr>
        <w:t xml:space="preserve">4.3. </w:t>
      </w:r>
      <w:r w:rsidR="0071251B" w:rsidRPr="00F80B71">
        <w:rPr>
          <w:rFonts w:ascii="Trebuchet MS" w:hAnsi="Trebuchet MS"/>
          <w:color w:val="000000" w:themeColor="text1"/>
          <w:szCs w:val="20"/>
        </w:rPr>
        <w:t>Wynagrodzenie ryczałtowe za wykonanie usługi obejmuje wszystkie koszty wykonania prac, w szczególności: koszty opracowania dokumentacji, koszty robocizny, koszty pracy urządzeń oraz materiałów, koszty utylizacji odpadów powstałych podczas wykonywania prac, koszty pracy sprzętu i transportu, koszty ogólne i zysk.</w:t>
      </w:r>
    </w:p>
    <w:p w:rsidR="0071251B" w:rsidRPr="00B360BD" w:rsidRDefault="00F80B71" w:rsidP="00B360BD">
      <w:pPr>
        <w:widowControl w:val="0"/>
        <w:autoSpaceDE w:val="0"/>
        <w:autoSpaceDN w:val="0"/>
        <w:adjustRightInd w:val="0"/>
        <w:spacing w:line="319" w:lineRule="auto"/>
        <w:jc w:val="both"/>
        <w:textAlignment w:val="baseline"/>
        <w:rPr>
          <w:rFonts w:ascii="Trebuchet MS" w:eastAsia="Tahoma,Bold" w:hAnsi="Trebuchet MS" w:cstheme="minorHAnsi"/>
          <w:bCs/>
          <w:color w:val="000000" w:themeColor="text1"/>
          <w:szCs w:val="20"/>
        </w:rPr>
      </w:pPr>
      <w:r>
        <w:rPr>
          <w:rFonts w:ascii="Trebuchet MS" w:eastAsia="Tahoma,Bold" w:hAnsi="Trebuchet MS" w:cstheme="minorHAnsi"/>
          <w:bCs/>
          <w:color w:val="000000" w:themeColor="text1"/>
          <w:szCs w:val="20"/>
        </w:rPr>
        <w:t xml:space="preserve">4.4. </w:t>
      </w:r>
      <w:r w:rsidR="0071251B" w:rsidRPr="00B360BD">
        <w:rPr>
          <w:rFonts w:ascii="Trebuchet MS" w:eastAsia="Tahoma,Bold" w:hAnsi="Trebuchet MS" w:cstheme="minorHAnsi"/>
          <w:bCs/>
          <w:color w:val="000000" w:themeColor="text1"/>
          <w:szCs w:val="20"/>
        </w:rPr>
        <w:t>Grupa towarowa PKWiU kod nr …………</w:t>
      </w:r>
    </w:p>
    <w:p w:rsidR="0071251B" w:rsidRPr="00B360BD" w:rsidRDefault="00F80B71" w:rsidP="00B360BD">
      <w:pPr>
        <w:keepNext/>
        <w:spacing w:line="319" w:lineRule="auto"/>
        <w:jc w:val="both"/>
        <w:outlineLvl w:val="0"/>
        <w:rPr>
          <w:rFonts w:ascii="Trebuchet MS" w:eastAsiaTheme="majorEastAsia" w:hAnsi="Trebuchet MS" w:cstheme="minorHAnsi"/>
          <w:szCs w:val="20"/>
        </w:rPr>
      </w:pPr>
      <w:r>
        <w:rPr>
          <w:rFonts w:ascii="Trebuchet MS" w:hAnsi="Trebuchet MS"/>
          <w:szCs w:val="20"/>
        </w:rPr>
        <w:t xml:space="preserve">4.5. </w:t>
      </w:r>
      <w:r w:rsidR="0071251B" w:rsidRPr="00B360BD">
        <w:rPr>
          <w:rFonts w:ascii="Trebuchet MS" w:hAnsi="Trebuchet MS"/>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71251B" w:rsidRPr="00F80B71" w:rsidRDefault="00F80B71" w:rsidP="00B360BD">
      <w:pPr>
        <w:pStyle w:val="Legenda"/>
        <w:numPr>
          <w:ilvl w:val="0"/>
          <w:numId w:val="0"/>
        </w:numPr>
        <w:spacing w:after="0" w:line="319" w:lineRule="auto"/>
        <w:ind w:left="432" w:hanging="432"/>
        <w:rPr>
          <w:rFonts w:ascii="Trebuchet MS" w:hAnsi="Trebuchet MS" w:cs="Arial"/>
          <w:i w:val="0"/>
          <w:color w:val="auto"/>
          <w:sz w:val="20"/>
          <w:szCs w:val="20"/>
        </w:rPr>
      </w:pPr>
      <w:r>
        <w:rPr>
          <w:rFonts w:ascii="Trebuchet MS" w:eastAsiaTheme="majorEastAsia" w:hAnsi="Trebuchet MS" w:cstheme="minorHAnsi"/>
          <w:i w:val="0"/>
          <w:color w:val="auto"/>
          <w:sz w:val="20"/>
          <w:szCs w:val="20"/>
        </w:rPr>
        <w:t xml:space="preserve">4.6. </w:t>
      </w:r>
      <w:r w:rsidR="0071251B" w:rsidRPr="00F80B71">
        <w:rPr>
          <w:rFonts w:ascii="Trebuchet MS" w:eastAsiaTheme="majorEastAsia" w:hAnsi="Trebuchet MS" w:cstheme="minorHAnsi"/>
          <w:i w:val="0"/>
          <w:color w:val="auto"/>
          <w:sz w:val="20"/>
          <w:szCs w:val="20"/>
        </w:rPr>
        <w:t xml:space="preserve">Zapłata wynagrodzenia nastąpi przelewem na rachunek wskazany przez Wykonawcę </w:t>
      </w:r>
      <w:r w:rsidR="0071251B" w:rsidRPr="00F80B71">
        <w:rPr>
          <w:rFonts w:ascii="Trebuchet MS" w:eastAsiaTheme="majorEastAsia" w:hAnsi="Trebuchet MS" w:cstheme="minorHAnsi"/>
          <w:i w:val="0"/>
          <w:color w:val="auto"/>
          <w:sz w:val="20"/>
          <w:szCs w:val="20"/>
          <w:u w:val="single"/>
        </w:rPr>
        <w:t xml:space="preserve">w ciągu 30 dni  </w:t>
      </w:r>
      <w:r w:rsidR="0071251B" w:rsidRPr="00F80B71">
        <w:rPr>
          <w:rFonts w:ascii="Trebuchet MS" w:hAnsi="Trebuchet MS" w:cs="Arial"/>
          <w:i w:val="0"/>
          <w:color w:val="auto"/>
          <w:sz w:val="20"/>
          <w:szCs w:val="20"/>
          <w:u w:val="single"/>
        </w:rPr>
        <w:t>od daty</w:t>
      </w:r>
      <w:r w:rsidR="0071251B" w:rsidRPr="00F80B71">
        <w:rPr>
          <w:rFonts w:ascii="Trebuchet MS" w:hAnsi="Trebuchet MS" w:cs="Arial"/>
          <w:i w:val="0"/>
          <w:color w:val="auto"/>
          <w:sz w:val="20"/>
          <w:szCs w:val="20"/>
        </w:rPr>
        <w:t xml:space="preserve"> otrzymania </w:t>
      </w:r>
      <w:r w:rsidR="0071251B" w:rsidRPr="00F80B71">
        <w:rPr>
          <w:rFonts w:ascii="Trebuchet MS" w:eastAsiaTheme="majorEastAsia" w:hAnsi="Trebuchet MS" w:cstheme="minorHAnsi"/>
          <w:i w:val="0"/>
          <w:color w:val="auto"/>
          <w:sz w:val="20"/>
          <w:szCs w:val="20"/>
        </w:rPr>
        <w:t>prawidłowo wystawionej faktury VAT</w:t>
      </w:r>
      <w:r w:rsidR="0071251B" w:rsidRPr="00F80B71">
        <w:rPr>
          <w:rFonts w:ascii="Trebuchet MS" w:hAnsi="Trebuchet MS" w:cs="Arial"/>
          <w:i w:val="0"/>
          <w:color w:val="auto"/>
          <w:sz w:val="20"/>
          <w:szCs w:val="20"/>
        </w:rPr>
        <w:t xml:space="preserve"> na adres wskazany w pkt 3.2.</w:t>
      </w:r>
    </w:p>
    <w:p w:rsidR="0071251B" w:rsidRPr="00B360BD" w:rsidRDefault="00F80B71" w:rsidP="00B360BD">
      <w:pPr>
        <w:spacing w:line="319" w:lineRule="auto"/>
        <w:rPr>
          <w:rFonts w:ascii="Trebuchet MS" w:hAnsi="Trebuchet MS" w:cstheme="minorHAnsi"/>
          <w:szCs w:val="20"/>
        </w:rPr>
      </w:pPr>
      <w:r>
        <w:rPr>
          <w:rFonts w:ascii="Trebuchet MS" w:hAnsi="Trebuchet MS" w:cstheme="minorHAnsi"/>
          <w:szCs w:val="20"/>
        </w:rPr>
        <w:t xml:space="preserve">4.7. </w:t>
      </w:r>
      <w:r w:rsidR="0071251B" w:rsidRPr="00B360BD">
        <w:rPr>
          <w:rFonts w:ascii="Trebuchet MS" w:hAnsi="Trebuchet MS" w:cstheme="minorHAnsi"/>
          <w:szCs w:val="20"/>
        </w:rPr>
        <w:t>Zamawiający</w:t>
      </w:r>
      <w:r w:rsidR="0071251B" w:rsidRPr="00B360BD">
        <w:rPr>
          <w:rStyle w:val="FontStyle23"/>
          <w:rFonts w:ascii="Trebuchet MS" w:hAnsi="Trebuchet MS" w:cstheme="minorHAnsi"/>
          <w:szCs w:val="20"/>
        </w:rPr>
        <w:t xml:space="preserve"> dopuszcza przesyłanie faktur drogą elektroniczną na adres:</w:t>
      </w:r>
      <w:r w:rsidR="0071251B" w:rsidRPr="00B360BD">
        <w:rPr>
          <w:rFonts w:ascii="Trebuchet MS" w:hAnsi="Trebuchet MS" w:cstheme="minorHAnsi"/>
          <w:szCs w:val="20"/>
        </w:rPr>
        <w:t xml:space="preserve"> </w:t>
      </w:r>
      <w:hyperlink r:id="rId18" w:history="1">
        <w:r w:rsidR="0071251B" w:rsidRPr="00B360BD">
          <w:rPr>
            <w:rStyle w:val="Hipercze"/>
            <w:rFonts w:ascii="Trebuchet MS" w:hAnsi="Trebuchet MS" w:cstheme="minorHAnsi"/>
            <w:szCs w:val="20"/>
            <w:lang w:eastAsia="zh-CN"/>
          </w:rPr>
          <w:t>faktury.elektroniczne@enea.pl</w:t>
        </w:r>
      </w:hyperlink>
      <w:r w:rsidR="0071251B" w:rsidRPr="00B360BD">
        <w:rPr>
          <w:rStyle w:val="Hipercze"/>
          <w:rFonts w:ascii="Trebuchet MS" w:hAnsi="Trebuchet MS" w:cstheme="minorHAnsi"/>
          <w:szCs w:val="20"/>
          <w:lang w:eastAsia="zh-CN"/>
        </w:rPr>
        <w:t xml:space="preserve"> </w:t>
      </w:r>
      <w:r w:rsidR="0071251B" w:rsidRPr="00B360BD">
        <w:rPr>
          <w:rStyle w:val="FontStyle23"/>
          <w:rFonts w:ascii="Trebuchet MS" w:hAnsi="Trebuchet MS" w:cstheme="minorHAnsi"/>
          <w:szCs w:val="20"/>
        </w:rPr>
        <w:t>w formacie pdf, w wersji nieedytowalnej (celem zapewnienia autentyczności pochodzenia i integralności treści faktury). Jeżeli Wykonawca korzysta z elektronicznej formy przesyłania faktur, nie przesyłania papierowego dokumentu faktury.</w:t>
      </w:r>
    </w:p>
    <w:p w:rsidR="0071251B" w:rsidRPr="00B360BD" w:rsidRDefault="00F80B71" w:rsidP="00B360BD">
      <w:pPr>
        <w:keepNext/>
        <w:spacing w:line="319" w:lineRule="auto"/>
        <w:jc w:val="both"/>
        <w:outlineLvl w:val="0"/>
        <w:rPr>
          <w:rFonts w:ascii="Trebuchet MS" w:eastAsiaTheme="majorEastAsia" w:hAnsi="Trebuchet MS" w:cstheme="minorHAnsi"/>
          <w:szCs w:val="20"/>
        </w:rPr>
      </w:pPr>
      <w:r>
        <w:rPr>
          <w:rFonts w:ascii="Trebuchet MS" w:hAnsi="Trebuchet MS" w:cs="Arial"/>
          <w:szCs w:val="20"/>
        </w:rPr>
        <w:t xml:space="preserve">4.8. </w:t>
      </w:r>
      <w:r w:rsidR="0071251B" w:rsidRPr="00B360BD">
        <w:rPr>
          <w:rFonts w:ascii="Trebuchet MS" w:hAnsi="Trebuchet MS" w:cs="Arial"/>
          <w:szCs w:val="20"/>
        </w:rPr>
        <w:t>Zamawiający oświadcza, że płatności za wszystkie faktury VAT realizuje z zastosowaniem mechanizmu podzielonej płatności, tzw. split payment.</w:t>
      </w:r>
    </w:p>
    <w:p w:rsidR="0071251B" w:rsidRPr="00B360BD" w:rsidRDefault="00F80B71" w:rsidP="00B360BD">
      <w:pPr>
        <w:shd w:val="clear" w:color="auto" w:fill="FFFFFF"/>
        <w:spacing w:line="319" w:lineRule="auto"/>
        <w:jc w:val="both"/>
        <w:rPr>
          <w:rFonts w:ascii="Trebuchet MS" w:hAnsi="Trebuchet MS" w:cs="Arial"/>
          <w:szCs w:val="20"/>
        </w:rPr>
      </w:pPr>
      <w:r>
        <w:rPr>
          <w:rFonts w:ascii="Trebuchet MS" w:hAnsi="Trebuchet MS" w:cs="Arial"/>
          <w:szCs w:val="20"/>
        </w:rPr>
        <w:t xml:space="preserve">4.9. </w:t>
      </w:r>
      <w:r w:rsidR="0071251B" w:rsidRPr="00B360BD">
        <w:rPr>
          <w:rFonts w:ascii="Trebuchet MS" w:hAnsi="Trebuchet MS" w:cs="Arial"/>
          <w:szCs w:val="20"/>
        </w:rPr>
        <w:t>Wykonawca oświadcza, że wyraża zgodę na dokonywanie przez Zamawiającego płatności w systemie podzielonej płatności.</w:t>
      </w:r>
    </w:p>
    <w:p w:rsidR="0071251B" w:rsidRPr="00B360BD" w:rsidRDefault="00F80B71" w:rsidP="00B360BD">
      <w:pPr>
        <w:shd w:val="clear" w:color="auto" w:fill="FFFFFF"/>
        <w:spacing w:line="319" w:lineRule="auto"/>
        <w:jc w:val="both"/>
        <w:rPr>
          <w:rFonts w:ascii="Trebuchet MS" w:hAnsi="Trebuchet MS" w:cs="Arial"/>
          <w:szCs w:val="20"/>
        </w:rPr>
      </w:pPr>
      <w:r>
        <w:rPr>
          <w:rFonts w:ascii="Trebuchet MS" w:hAnsi="Trebuchet MS" w:cs="Arial"/>
          <w:szCs w:val="20"/>
        </w:rPr>
        <w:t xml:space="preserve">4.10. </w:t>
      </w:r>
      <w:r w:rsidR="0071251B" w:rsidRPr="00B360BD">
        <w:rPr>
          <w:rFonts w:ascii="Trebuchet MS" w:hAnsi="Trebuchet MS" w:cs="Arial"/>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 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rsidR="0071251B" w:rsidRPr="00B360BD" w:rsidRDefault="00F80B71" w:rsidP="00B360BD">
      <w:pPr>
        <w:shd w:val="clear" w:color="auto" w:fill="FFFFFF"/>
        <w:spacing w:line="319" w:lineRule="auto"/>
        <w:jc w:val="both"/>
        <w:rPr>
          <w:rFonts w:ascii="Trebuchet MS" w:hAnsi="Trebuchet MS" w:cs="Arial"/>
          <w:szCs w:val="20"/>
        </w:rPr>
      </w:pPr>
      <w:r>
        <w:rPr>
          <w:rFonts w:ascii="Trebuchet MS" w:hAnsi="Trebuchet MS" w:cs="Arial"/>
          <w:szCs w:val="20"/>
        </w:rPr>
        <w:t xml:space="preserve">4.11. </w:t>
      </w:r>
      <w:r w:rsidR="0071251B" w:rsidRPr="00B360BD">
        <w:rPr>
          <w:rFonts w:ascii="Trebuchet MS" w:hAnsi="Trebuchet MS" w:cs="Arial"/>
          <w:szCs w:val="20"/>
        </w:rPr>
        <w:t xml:space="preserve">W przypadku rozwiązania lub odstąpienia od umowy Wykonawcy należne jest tylko wynagrodzenie za czynności należycie wykonane i odebrane do dnia odstąpienia lub rozwiązania Umowy. </w:t>
      </w:r>
    </w:p>
    <w:p w:rsidR="0071251B" w:rsidRPr="00B360BD" w:rsidRDefault="00F80B71" w:rsidP="00B360BD">
      <w:pPr>
        <w:spacing w:line="319" w:lineRule="auto"/>
        <w:rPr>
          <w:rFonts w:ascii="Trebuchet MS" w:hAnsi="Trebuchet MS" w:cs="Arial"/>
          <w:b/>
          <w:szCs w:val="20"/>
          <w:u w:val="single"/>
        </w:rPr>
      </w:pPr>
      <w:r>
        <w:rPr>
          <w:rFonts w:ascii="Trebuchet MS" w:hAnsi="Trebuchet MS" w:cs="Arial"/>
          <w:b/>
          <w:szCs w:val="20"/>
          <w:u w:val="single"/>
        </w:rPr>
        <w:t xml:space="preserve">5. </w:t>
      </w:r>
      <w:r w:rsidR="0071251B" w:rsidRPr="00B360BD">
        <w:rPr>
          <w:rFonts w:ascii="Trebuchet MS" w:hAnsi="Trebuchet MS" w:cs="Arial"/>
          <w:b/>
          <w:szCs w:val="20"/>
          <w:u w:val="single"/>
        </w:rPr>
        <w:t>Osoby odpowiedzialne za realizację umowy</w:t>
      </w:r>
    </w:p>
    <w:p w:rsidR="0071251B" w:rsidRPr="00B360BD" w:rsidRDefault="00F80B71" w:rsidP="00B360BD">
      <w:pPr>
        <w:spacing w:line="319" w:lineRule="auto"/>
        <w:rPr>
          <w:rFonts w:ascii="Trebuchet MS" w:hAnsi="Trebuchet MS" w:cs="Arial"/>
          <w:szCs w:val="20"/>
        </w:rPr>
      </w:pPr>
      <w:r>
        <w:rPr>
          <w:rFonts w:ascii="Trebuchet MS" w:hAnsi="Trebuchet MS" w:cs="Arial"/>
          <w:szCs w:val="20"/>
        </w:rPr>
        <w:t xml:space="preserve">5.1. </w:t>
      </w:r>
      <w:r w:rsidR="0071251B" w:rsidRPr="00B360BD">
        <w:rPr>
          <w:rFonts w:ascii="Trebuchet MS" w:hAnsi="Trebuchet MS" w:cs="Arial"/>
          <w:szCs w:val="20"/>
        </w:rPr>
        <w:t>Zamawiający wyznacza niniejszym:</w:t>
      </w:r>
    </w:p>
    <w:p w:rsidR="0071251B" w:rsidRPr="00F80B71" w:rsidRDefault="0071251B" w:rsidP="0071251B">
      <w:pPr>
        <w:pStyle w:val="Nagwek2"/>
        <w:spacing w:before="0" w:line="319" w:lineRule="auto"/>
        <w:jc w:val="both"/>
        <w:rPr>
          <w:rFonts w:ascii="Trebuchet MS" w:eastAsia="Calibri" w:hAnsi="Trebuchet MS"/>
          <w:color w:val="0000FF"/>
          <w:sz w:val="20"/>
          <w:szCs w:val="20"/>
          <w:u w:val="single"/>
        </w:rPr>
      </w:pPr>
      <w:r w:rsidRPr="00F80B71">
        <w:rPr>
          <w:rFonts w:ascii="Trebuchet MS" w:hAnsi="Trebuchet MS" w:cs="Arial"/>
          <w:b/>
          <w:color w:val="auto"/>
          <w:sz w:val="20"/>
          <w:szCs w:val="20"/>
        </w:rPr>
        <w:lastRenderedPageBreak/>
        <w:t>Jolanta Przysucha</w:t>
      </w:r>
      <w:r w:rsidRPr="00F80B71">
        <w:rPr>
          <w:rStyle w:val="Nagwek3Znak"/>
          <w:rFonts w:ascii="Trebuchet MS" w:eastAsia="Calibri" w:hAnsi="Trebuchet MS"/>
          <w:color w:val="000000" w:themeColor="text1"/>
          <w:sz w:val="20"/>
          <w:szCs w:val="20"/>
        </w:rPr>
        <w:t xml:space="preserve">, tel.: </w:t>
      </w:r>
      <w:r w:rsidRPr="00F80B71">
        <w:rPr>
          <w:rFonts w:ascii="Trebuchet MS" w:hAnsi="Trebuchet MS" w:cs="Arial"/>
          <w:color w:val="auto"/>
          <w:sz w:val="20"/>
          <w:szCs w:val="20"/>
        </w:rPr>
        <w:t>15 865 65 34</w:t>
      </w:r>
      <w:r w:rsidRPr="00F80B71">
        <w:rPr>
          <w:rStyle w:val="Nagwek3Znak"/>
          <w:rFonts w:ascii="Trebuchet MS" w:eastAsia="Calibri" w:hAnsi="Trebuchet MS"/>
          <w:color w:val="auto"/>
          <w:sz w:val="20"/>
          <w:szCs w:val="20"/>
        </w:rPr>
        <w:t xml:space="preserve">; </w:t>
      </w:r>
      <w:r w:rsidRPr="00F80B71">
        <w:rPr>
          <w:rStyle w:val="Nagwek3Znak"/>
          <w:rFonts w:ascii="Trebuchet MS" w:eastAsia="Calibri" w:hAnsi="Trebuchet MS"/>
          <w:sz w:val="20"/>
          <w:szCs w:val="20"/>
        </w:rPr>
        <w:t>e</w:t>
      </w:r>
      <w:r w:rsidRPr="00F80B71">
        <w:rPr>
          <w:rFonts w:ascii="Trebuchet MS" w:hAnsi="Trebuchet MS" w:cs="Arial"/>
          <w:color w:val="000000"/>
          <w:sz w:val="20"/>
          <w:szCs w:val="20"/>
          <w:lang w:eastAsia="x-none"/>
        </w:rPr>
        <w:t>-mail</w:t>
      </w:r>
      <w:r w:rsidRPr="00F80B71">
        <w:rPr>
          <w:rStyle w:val="Nagwek3Znak"/>
          <w:rFonts w:ascii="Trebuchet MS" w:eastAsia="Calibri" w:hAnsi="Trebuchet MS"/>
          <w:sz w:val="20"/>
          <w:szCs w:val="20"/>
        </w:rPr>
        <w:t xml:space="preserve">: </w:t>
      </w:r>
      <w:hyperlink r:id="rId19" w:history="1">
        <w:r w:rsidRPr="00F80B71">
          <w:rPr>
            <w:rStyle w:val="Hipercze"/>
            <w:rFonts w:ascii="Trebuchet MS" w:eastAsia="Calibri" w:hAnsi="Trebuchet MS"/>
            <w:color w:val="000000" w:themeColor="text1"/>
            <w:sz w:val="20"/>
            <w:szCs w:val="20"/>
          </w:rPr>
          <w:t>jolanta.przysucha@enea.pl</w:t>
        </w:r>
      </w:hyperlink>
    </w:p>
    <w:p w:rsidR="0071251B" w:rsidRPr="00F80B71" w:rsidRDefault="0071251B" w:rsidP="0071251B">
      <w:pPr>
        <w:spacing w:line="319" w:lineRule="auto"/>
        <w:rPr>
          <w:rFonts w:ascii="Trebuchet MS" w:hAnsi="Trebuchet MS" w:cs="Arial"/>
          <w:szCs w:val="20"/>
        </w:rPr>
      </w:pPr>
      <w:r w:rsidRPr="00F80B71">
        <w:rPr>
          <w:rFonts w:ascii="Trebuchet MS" w:hAnsi="Trebuchet MS"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71251B" w:rsidRPr="00B360BD" w:rsidRDefault="00F80B71" w:rsidP="00B360BD">
      <w:pPr>
        <w:spacing w:line="319" w:lineRule="auto"/>
        <w:rPr>
          <w:rFonts w:ascii="Trebuchet MS" w:hAnsi="Trebuchet MS" w:cs="Arial"/>
          <w:szCs w:val="20"/>
        </w:rPr>
      </w:pPr>
      <w:r>
        <w:rPr>
          <w:rFonts w:ascii="Trebuchet MS" w:hAnsi="Trebuchet MS" w:cs="Arial"/>
          <w:szCs w:val="20"/>
        </w:rPr>
        <w:t xml:space="preserve">5.2. </w:t>
      </w:r>
      <w:r w:rsidR="0071251B" w:rsidRPr="00B360BD">
        <w:rPr>
          <w:rFonts w:ascii="Trebuchet MS" w:hAnsi="Trebuchet MS" w:cs="Arial"/>
          <w:szCs w:val="20"/>
        </w:rPr>
        <w:t xml:space="preserve">Wykonawca wyznacza niniejszym: </w:t>
      </w:r>
    </w:p>
    <w:p w:rsidR="0071251B" w:rsidRPr="00F80B71" w:rsidRDefault="0071251B" w:rsidP="0071251B">
      <w:pPr>
        <w:spacing w:line="319" w:lineRule="auto"/>
        <w:rPr>
          <w:rFonts w:ascii="Trebuchet MS" w:hAnsi="Trebuchet MS" w:cs="Arial"/>
          <w:szCs w:val="20"/>
        </w:rPr>
      </w:pPr>
      <w:r w:rsidRPr="00F80B71">
        <w:rPr>
          <w:rFonts w:ascii="Trebuchet MS" w:hAnsi="Trebuchet MS" w:cs="Arial"/>
          <w:b/>
          <w:szCs w:val="20"/>
        </w:rPr>
        <w:t>…………………………………………………………………………………………………………………………………</w:t>
      </w:r>
    </w:p>
    <w:p w:rsidR="0071251B" w:rsidRPr="00F80B71" w:rsidRDefault="0071251B" w:rsidP="0071251B">
      <w:pPr>
        <w:spacing w:line="319" w:lineRule="auto"/>
        <w:rPr>
          <w:rFonts w:ascii="Trebuchet MS" w:hAnsi="Trebuchet MS" w:cs="Arial"/>
          <w:szCs w:val="20"/>
        </w:rPr>
      </w:pPr>
      <w:r w:rsidRPr="00F80B71">
        <w:rPr>
          <w:rFonts w:ascii="Trebuchet MS" w:hAnsi="Trebuchet MS" w:cs="Arial"/>
          <w:szCs w:val="20"/>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71251B" w:rsidRPr="00F80B71" w:rsidRDefault="00F80B71" w:rsidP="00B360BD">
      <w:pPr>
        <w:pStyle w:val="Nagwek1"/>
        <w:keepLines w:val="0"/>
        <w:spacing w:before="0" w:line="319" w:lineRule="auto"/>
        <w:rPr>
          <w:rFonts w:ascii="Trebuchet MS" w:hAnsi="Trebuchet MS"/>
          <w:b/>
          <w:color w:val="000000" w:themeColor="text1"/>
          <w:sz w:val="20"/>
          <w:szCs w:val="20"/>
          <w:u w:val="single"/>
        </w:rPr>
      </w:pPr>
      <w:r>
        <w:rPr>
          <w:rFonts w:ascii="Trebuchet MS" w:hAnsi="Trebuchet MS"/>
          <w:b/>
          <w:color w:val="000000" w:themeColor="text1"/>
          <w:sz w:val="20"/>
          <w:szCs w:val="20"/>
          <w:u w:val="single"/>
        </w:rPr>
        <w:t xml:space="preserve">6. </w:t>
      </w:r>
      <w:r w:rsidR="0071251B" w:rsidRPr="00F80B71">
        <w:rPr>
          <w:rFonts w:ascii="Trebuchet MS" w:hAnsi="Trebuchet MS"/>
          <w:b/>
          <w:color w:val="000000" w:themeColor="text1"/>
          <w:sz w:val="20"/>
          <w:szCs w:val="20"/>
          <w:u w:val="single"/>
        </w:rPr>
        <w:t>PRAWA AUTORSKIE</w:t>
      </w:r>
    </w:p>
    <w:p w:rsidR="0071251B" w:rsidRPr="005D0338" w:rsidRDefault="0071251B" w:rsidP="00B360BD">
      <w:pPr>
        <w:pStyle w:val="Tekstpodstawowy"/>
        <w:numPr>
          <w:ilvl w:val="1"/>
          <w:numId w:val="41"/>
        </w:numPr>
        <w:spacing w:line="319" w:lineRule="auto"/>
        <w:jc w:val="left"/>
        <w:rPr>
          <w:rFonts w:ascii="Trebuchet MS" w:hAnsi="Trebuchet MS"/>
          <w:color w:val="000000" w:themeColor="text1"/>
          <w:sz w:val="20"/>
          <w:szCs w:val="20"/>
        </w:rPr>
      </w:pPr>
      <w:r w:rsidRPr="00F80B71">
        <w:rPr>
          <w:rFonts w:ascii="Trebuchet MS" w:hAnsi="Trebuchet MS"/>
          <w:color w:val="000000" w:themeColor="text1"/>
          <w:sz w:val="20"/>
          <w:szCs w:val="20"/>
        </w:rPr>
        <w:t>Z chwilą zakończenia szkolenia w formie webinarium Wykonawca przenosi na Zamawiającego autorskie prawa majątkowe do nagrania ze szkolenia wraz z zez</w:t>
      </w:r>
      <w:r w:rsidRPr="005D0338">
        <w:rPr>
          <w:rFonts w:ascii="Trebuchet MS" w:hAnsi="Trebuchet MS"/>
          <w:color w:val="000000" w:themeColor="text1"/>
          <w:sz w:val="20"/>
          <w:szCs w:val="20"/>
        </w:rPr>
        <w:t>woleniem na wykonywanie autorskich praw zależnych, na następujących polach eksploatacji:</w:t>
      </w:r>
    </w:p>
    <w:p w:rsidR="0071251B" w:rsidRPr="00B360BD" w:rsidRDefault="00192F8F" w:rsidP="00B360BD">
      <w:pPr>
        <w:spacing w:line="319" w:lineRule="auto"/>
        <w:ind w:left="748"/>
        <w:rPr>
          <w:rFonts w:ascii="Trebuchet MS" w:hAnsi="Trebuchet MS" w:cs="Arial"/>
          <w:color w:val="000000" w:themeColor="text1"/>
          <w:szCs w:val="20"/>
        </w:rPr>
      </w:pPr>
      <w:r>
        <w:rPr>
          <w:rFonts w:ascii="Trebuchet MS" w:hAnsi="Trebuchet MS" w:cs="Arial"/>
          <w:color w:val="000000" w:themeColor="text1"/>
          <w:szCs w:val="20"/>
        </w:rPr>
        <w:t xml:space="preserve">6.1.1. </w:t>
      </w:r>
      <w:r w:rsidR="0071251B" w:rsidRPr="00B360BD">
        <w:rPr>
          <w:rFonts w:ascii="Trebuchet MS" w:hAnsi="Trebuchet MS" w:cs="Arial"/>
          <w:color w:val="000000" w:themeColor="text1"/>
          <w:szCs w:val="20"/>
        </w:rPr>
        <w:t>w zakresie utrwalania i zwielokrotniania nagrania – wytwarzania dowolną techniką dalszych egzemplarzy nagrania, w szczególności techniką drukarską, reprograficzną, zapisu magnetycznego oraz techniką cyfrową;</w:t>
      </w:r>
    </w:p>
    <w:p w:rsidR="0071251B" w:rsidRPr="00B360BD" w:rsidRDefault="00192F8F" w:rsidP="00B360BD">
      <w:pPr>
        <w:spacing w:line="319" w:lineRule="auto"/>
        <w:ind w:left="748"/>
        <w:rPr>
          <w:rFonts w:ascii="Trebuchet MS" w:hAnsi="Trebuchet MS" w:cs="Arial"/>
          <w:color w:val="000000" w:themeColor="text1"/>
          <w:szCs w:val="20"/>
        </w:rPr>
      </w:pPr>
      <w:r>
        <w:rPr>
          <w:rFonts w:ascii="Trebuchet MS" w:hAnsi="Trebuchet MS" w:cs="Arial"/>
          <w:color w:val="000000" w:themeColor="text1"/>
          <w:szCs w:val="20"/>
        </w:rPr>
        <w:t xml:space="preserve">6.1.2. </w:t>
      </w:r>
      <w:r w:rsidR="0071251B" w:rsidRPr="00B360BD">
        <w:rPr>
          <w:rFonts w:ascii="Trebuchet MS" w:hAnsi="Trebuchet MS" w:cs="Arial"/>
          <w:color w:val="000000" w:themeColor="text1"/>
          <w:szCs w:val="20"/>
        </w:rPr>
        <w:t>w zakresie rozpowszechniania nagrania– udostępniania dokumentacji osobom trzecim w dowolnej formie w całości lub części w zależności od potrzeb Zamawiającego, w szczególności w celu utrwalenia wiadomości zdobytych podczas szkolenia w przedsiębiorstwie Zamawiającego.</w:t>
      </w:r>
    </w:p>
    <w:p w:rsidR="0071251B" w:rsidRPr="005D0338" w:rsidRDefault="0071251B" w:rsidP="00B360BD">
      <w:pPr>
        <w:pStyle w:val="Tekstpodstawowy"/>
        <w:numPr>
          <w:ilvl w:val="1"/>
          <w:numId w:val="41"/>
        </w:numPr>
        <w:spacing w:line="319" w:lineRule="auto"/>
        <w:rPr>
          <w:rFonts w:ascii="Trebuchet MS" w:hAnsi="Trebuchet MS"/>
          <w:color w:val="000000" w:themeColor="text1"/>
          <w:sz w:val="20"/>
          <w:szCs w:val="20"/>
        </w:rPr>
      </w:pPr>
      <w:r w:rsidRPr="005D0338">
        <w:rPr>
          <w:rFonts w:ascii="Trebuchet MS" w:hAnsi="Trebuchet MS"/>
          <w:color w:val="000000" w:themeColor="text1"/>
          <w:sz w:val="20"/>
          <w:szCs w:val="20"/>
        </w:rPr>
        <w:t>Z chwilą odbioru nagrania opracowanego na podstawie Umowy Wykonawca przenosi własność do jej egzemplarza.</w:t>
      </w:r>
    </w:p>
    <w:p w:rsidR="0071251B" w:rsidRPr="005D0338" w:rsidRDefault="0071251B" w:rsidP="00B360BD">
      <w:pPr>
        <w:pStyle w:val="Tekstpodstawowy"/>
        <w:numPr>
          <w:ilvl w:val="1"/>
          <w:numId w:val="41"/>
        </w:numPr>
        <w:spacing w:line="319" w:lineRule="auto"/>
        <w:ind w:left="567" w:hanging="567"/>
        <w:rPr>
          <w:rFonts w:ascii="Trebuchet MS" w:hAnsi="Trebuchet MS"/>
          <w:color w:val="000000" w:themeColor="text1"/>
          <w:sz w:val="20"/>
          <w:szCs w:val="20"/>
        </w:rPr>
      </w:pPr>
      <w:r w:rsidRPr="005D0338">
        <w:rPr>
          <w:rFonts w:ascii="Trebuchet MS" w:hAnsi="Trebuchet MS"/>
          <w:color w:val="000000" w:themeColor="text1"/>
          <w:sz w:val="20"/>
          <w:szCs w:val="20"/>
        </w:rPr>
        <w:t xml:space="preserve">Wynagrodzenie za przeniesienie autorskich praw majątkowych oraz wynagrodzenie za prawo do wyrażania zgody na wykonywanie praw zależnych zostało uwzględnione w  Wynagrodzeniu określonym w pkt </w:t>
      </w:r>
      <w:r w:rsidR="00201358">
        <w:rPr>
          <w:rFonts w:ascii="Trebuchet MS" w:hAnsi="Trebuchet MS"/>
          <w:color w:val="000000" w:themeColor="text1"/>
          <w:sz w:val="20"/>
          <w:szCs w:val="20"/>
        </w:rPr>
        <w:t>4</w:t>
      </w:r>
      <w:r w:rsidRPr="005D0338">
        <w:rPr>
          <w:rFonts w:ascii="Trebuchet MS" w:hAnsi="Trebuchet MS"/>
          <w:color w:val="000000" w:themeColor="text1"/>
          <w:sz w:val="20"/>
          <w:szCs w:val="20"/>
        </w:rPr>
        <w:t>.1.</w:t>
      </w:r>
    </w:p>
    <w:p w:rsidR="0071251B" w:rsidRPr="005D0338" w:rsidRDefault="0071251B" w:rsidP="00B360BD">
      <w:pPr>
        <w:pStyle w:val="Tekstpodstawowy"/>
        <w:numPr>
          <w:ilvl w:val="1"/>
          <w:numId w:val="41"/>
        </w:numPr>
        <w:spacing w:line="319" w:lineRule="auto"/>
        <w:ind w:left="567" w:hanging="567"/>
        <w:rPr>
          <w:rFonts w:ascii="Trebuchet MS" w:hAnsi="Trebuchet MS"/>
          <w:color w:val="000000" w:themeColor="text1"/>
          <w:sz w:val="20"/>
          <w:szCs w:val="20"/>
        </w:rPr>
      </w:pPr>
      <w:r w:rsidRPr="005D0338">
        <w:rPr>
          <w:rFonts w:ascii="Trebuchet MS" w:hAnsi="Trebuchet MS"/>
          <w:color w:val="000000" w:themeColor="text1"/>
          <w:sz w:val="20"/>
          <w:szCs w:val="20"/>
        </w:rPr>
        <w:t>Zamawiający jest uprawniony do przenoszenia autorskich praw majątkowych i praw zależnych na inne osoby oraz podmioty oraz udzielania im licencji na korzystanie z nagrania opracowanego w ramach niniejszej umowy.</w:t>
      </w:r>
    </w:p>
    <w:p w:rsidR="0071251B" w:rsidRPr="005D0338" w:rsidRDefault="0071251B" w:rsidP="00B360BD">
      <w:pPr>
        <w:pStyle w:val="Tekstpodstawowy"/>
        <w:numPr>
          <w:ilvl w:val="1"/>
          <w:numId w:val="41"/>
        </w:numPr>
        <w:spacing w:line="319" w:lineRule="auto"/>
        <w:ind w:left="567" w:hanging="567"/>
        <w:rPr>
          <w:rFonts w:ascii="Trebuchet MS" w:hAnsi="Trebuchet MS"/>
          <w:color w:val="000000" w:themeColor="text1"/>
          <w:sz w:val="20"/>
          <w:szCs w:val="20"/>
        </w:rPr>
      </w:pPr>
      <w:r w:rsidRPr="005D0338">
        <w:rPr>
          <w:rFonts w:ascii="Trebuchet MS" w:hAnsi="Trebuchet MS"/>
          <w:color w:val="000000" w:themeColor="text1"/>
          <w:sz w:val="20"/>
          <w:szCs w:val="20"/>
        </w:rPr>
        <w:t>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w:t>
      </w:r>
    </w:p>
    <w:p w:rsidR="0071251B" w:rsidRPr="005D0338" w:rsidRDefault="0071251B" w:rsidP="00B360BD">
      <w:pPr>
        <w:pStyle w:val="Tekstpodstawowy"/>
        <w:numPr>
          <w:ilvl w:val="1"/>
          <w:numId w:val="41"/>
        </w:numPr>
        <w:spacing w:line="319" w:lineRule="auto"/>
        <w:ind w:left="567" w:hanging="567"/>
        <w:rPr>
          <w:rFonts w:ascii="Trebuchet MS" w:hAnsi="Trebuchet MS"/>
          <w:color w:val="000000" w:themeColor="text1"/>
          <w:sz w:val="20"/>
          <w:szCs w:val="20"/>
        </w:rPr>
      </w:pPr>
      <w:r w:rsidRPr="005D0338">
        <w:rPr>
          <w:rFonts w:ascii="Trebuchet MS" w:hAnsi="Trebuchet MS"/>
          <w:color w:val="000000" w:themeColor="text1"/>
          <w:sz w:val="20"/>
          <w:szCs w:val="20"/>
        </w:rPr>
        <w:t xml:space="preserve">W przypadku niewymienionych pól eksploatacji, na których Zamawiający będzie zainteresowany wykorzystywać nagranie, to Wykonawca w ramach, o którym mowa w </w:t>
      </w:r>
      <w:r w:rsidR="00201358">
        <w:rPr>
          <w:rFonts w:ascii="Trebuchet MS" w:hAnsi="Trebuchet MS"/>
          <w:color w:val="000000" w:themeColor="text1"/>
          <w:sz w:val="20"/>
          <w:szCs w:val="20"/>
        </w:rPr>
        <w:t>4</w:t>
      </w:r>
      <w:r w:rsidRPr="005D0338">
        <w:rPr>
          <w:rFonts w:ascii="Trebuchet MS" w:hAnsi="Trebuchet MS"/>
          <w:color w:val="000000" w:themeColor="text1"/>
          <w:sz w:val="20"/>
          <w:szCs w:val="20"/>
        </w:rPr>
        <w:t xml:space="preserve">.1. Umowy, po otrzymaniu pisemnego zawiadomienia w tym przedmiocie, niezwłocznie przeniesie na Zamawiającego stosowne majątkowe prawa autorskie do wskazanych przez Zamawiającego pól eksploatacji nie później niż w terminie 7 dni od dnia złożenia takiego żądania. </w:t>
      </w:r>
    </w:p>
    <w:p w:rsidR="0071251B" w:rsidRPr="005D0338" w:rsidRDefault="0071251B" w:rsidP="00B360BD">
      <w:pPr>
        <w:pStyle w:val="Tekstpodstawowy"/>
        <w:numPr>
          <w:ilvl w:val="1"/>
          <w:numId w:val="41"/>
        </w:numPr>
        <w:spacing w:line="319" w:lineRule="auto"/>
        <w:ind w:left="567" w:hanging="567"/>
        <w:rPr>
          <w:rFonts w:ascii="Trebuchet MS" w:hAnsi="Trebuchet MS"/>
          <w:color w:val="000000" w:themeColor="text1"/>
          <w:sz w:val="20"/>
          <w:szCs w:val="20"/>
        </w:rPr>
      </w:pPr>
      <w:r w:rsidRPr="005D0338">
        <w:rPr>
          <w:rFonts w:ascii="Trebuchet MS" w:hAnsi="Trebuchet MS"/>
          <w:color w:val="000000" w:themeColor="text1"/>
          <w:sz w:val="20"/>
          <w:szCs w:val="20"/>
        </w:rPr>
        <w:t>Wykonawca zapewnia, że prawa autorskie majątkowe przysługują mu w pełni (w przenoszonym zakresie), a prawo do rozporządzania nimi nie jest ograniczone. Wykonawca przyjmuje na siebie wyłączna odpowiedzialność za wszelkie ewentualne roszczenia z tytułu praw autorskich związanych z nagraniem.</w:t>
      </w:r>
    </w:p>
    <w:p w:rsidR="0071251B" w:rsidRPr="005D0338" w:rsidRDefault="0071251B" w:rsidP="00B360BD">
      <w:pPr>
        <w:pStyle w:val="Tekstpodstawowy"/>
        <w:numPr>
          <w:ilvl w:val="1"/>
          <w:numId w:val="41"/>
        </w:numPr>
        <w:spacing w:line="319" w:lineRule="auto"/>
        <w:ind w:left="567" w:hanging="567"/>
        <w:rPr>
          <w:rFonts w:ascii="Trebuchet MS" w:hAnsi="Trebuchet MS"/>
          <w:color w:val="000000" w:themeColor="text1"/>
          <w:sz w:val="20"/>
          <w:szCs w:val="20"/>
        </w:rPr>
      </w:pPr>
      <w:r w:rsidRPr="005D0338">
        <w:rPr>
          <w:rFonts w:ascii="Trebuchet MS" w:hAnsi="Trebuchet MS"/>
          <w:color w:val="000000" w:themeColor="text1"/>
          <w:sz w:val="20"/>
          <w:szCs w:val="20"/>
        </w:rPr>
        <w:t xml:space="preserve">W przypadku stwierdzenia, że korzystanie z nagrania przez Zamawiającego narusza lub stwarza ryzyko naruszenia praw własności intelektualnej osób trzecich, Wykonawca będzie zobowiązany, wedle swego </w:t>
      </w:r>
      <w:r w:rsidRPr="005D0338">
        <w:rPr>
          <w:rFonts w:ascii="Trebuchet MS" w:hAnsi="Trebuchet MS"/>
          <w:color w:val="000000" w:themeColor="text1"/>
          <w:sz w:val="20"/>
          <w:szCs w:val="20"/>
        </w:rPr>
        <w:lastRenderedPageBreak/>
        <w:t>uznania i po konsultacji z Zamawiającym: a) wymienić nagranie na nienaruszającą prawa osób trzecich lub b) nabyć prawa do korzystania z nagrania, lub c) zmodyfikować nagranie w taki sposób, aby uniknąć naruszenia, w każdym przypadku bez ponoszenia przez Zamawiającego dodatkowych kosztów, przekraczających uzgodnione Wynagrodzenie oraz bez ograniczania praw Zamawiającego do korzystania z nagrania względem nagrania dostarczonego pierwotnie.</w:t>
      </w:r>
    </w:p>
    <w:p w:rsidR="0071251B" w:rsidRPr="005D0338" w:rsidRDefault="0071251B" w:rsidP="00B360BD">
      <w:pPr>
        <w:pStyle w:val="Akapitzlist"/>
        <w:numPr>
          <w:ilvl w:val="0"/>
          <w:numId w:val="41"/>
        </w:numPr>
        <w:spacing w:after="0" w:line="319" w:lineRule="auto"/>
        <w:ind w:left="426" w:hanging="426"/>
        <w:contextualSpacing w:val="0"/>
        <w:rPr>
          <w:rFonts w:ascii="Trebuchet MS" w:hAnsi="Trebuchet MS" w:cs="Arial"/>
          <w:b/>
          <w:color w:val="000000" w:themeColor="text1"/>
          <w:sz w:val="20"/>
          <w:szCs w:val="20"/>
          <w:u w:val="single"/>
        </w:rPr>
      </w:pPr>
      <w:r w:rsidRPr="005D0338">
        <w:rPr>
          <w:rFonts w:ascii="Trebuchet MS" w:hAnsi="Trebuchet MS" w:cs="Arial"/>
          <w:b/>
          <w:color w:val="000000" w:themeColor="text1"/>
          <w:sz w:val="20"/>
          <w:szCs w:val="20"/>
          <w:u w:val="single"/>
        </w:rPr>
        <w:t>OCHRONA DANYCH OSOBOWYCH</w:t>
      </w:r>
    </w:p>
    <w:p w:rsidR="0071251B" w:rsidRPr="005D0338" w:rsidRDefault="0071251B" w:rsidP="0071251B">
      <w:pPr>
        <w:autoSpaceDE w:val="0"/>
        <w:autoSpaceDN w:val="0"/>
        <w:spacing w:line="319" w:lineRule="auto"/>
        <w:jc w:val="both"/>
        <w:rPr>
          <w:rFonts w:ascii="Trebuchet MS" w:hAnsi="Trebuchet MS"/>
          <w:vanish/>
          <w:color w:val="000000" w:themeColor="text1"/>
          <w:szCs w:val="20"/>
        </w:rPr>
      </w:pPr>
    </w:p>
    <w:p w:rsidR="0071251B" w:rsidRPr="005D0338" w:rsidRDefault="0071251B" w:rsidP="00B360BD">
      <w:pPr>
        <w:pStyle w:val="Akapitzlist"/>
        <w:numPr>
          <w:ilvl w:val="1"/>
          <w:numId w:val="41"/>
        </w:numPr>
        <w:autoSpaceDE w:val="0"/>
        <w:autoSpaceDN w:val="0"/>
        <w:spacing w:after="0" w:line="319" w:lineRule="auto"/>
        <w:ind w:left="567" w:hanging="567"/>
        <w:contextualSpacing w:val="0"/>
        <w:jc w:val="both"/>
        <w:rPr>
          <w:rFonts w:ascii="Trebuchet MS" w:hAnsi="Trebuchet MS"/>
          <w:color w:val="000000" w:themeColor="text1"/>
          <w:sz w:val="20"/>
          <w:szCs w:val="20"/>
        </w:rPr>
      </w:pPr>
      <w:r w:rsidRPr="005D0338">
        <w:rPr>
          <w:rFonts w:ascii="Trebuchet MS" w:hAnsi="Trebuchet MS"/>
          <w:color w:val="000000" w:themeColor="text1"/>
          <w:sz w:val="20"/>
          <w:szCs w:val="20"/>
        </w:rPr>
        <w:t>Wykonawca będzie wykonywał świadczył Usługi zgodnie z przepisami powszechnie obowiązującego prawa z zakresu ochrony danych osobowych na terytorium Rzeczypospolitej Polskiej, w tym w szczególności z:</w:t>
      </w:r>
    </w:p>
    <w:p w:rsidR="0071251B" w:rsidRPr="005D0338" w:rsidRDefault="0071251B" w:rsidP="00FC3573">
      <w:pPr>
        <w:pStyle w:val="Nagwek2"/>
        <w:keepNext w:val="0"/>
        <w:keepLines w:val="0"/>
        <w:numPr>
          <w:ilvl w:val="0"/>
          <w:numId w:val="21"/>
        </w:numPr>
        <w:spacing w:before="0" w:line="319" w:lineRule="auto"/>
        <w:ind w:left="851" w:hanging="284"/>
        <w:jc w:val="both"/>
        <w:rPr>
          <w:rFonts w:ascii="Trebuchet MS" w:hAnsi="Trebuchet MS" w:cs="Arial"/>
          <w:color w:val="000000" w:themeColor="text1"/>
          <w:sz w:val="20"/>
          <w:szCs w:val="20"/>
        </w:rPr>
      </w:pPr>
      <w:r w:rsidRPr="005D0338">
        <w:rPr>
          <w:rFonts w:ascii="Trebuchet MS" w:hAnsi="Trebuchet MS" w:cs="Arial"/>
          <w:bCs/>
          <w:color w:val="000000" w:themeColor="text1"/>
          <w:sz w:val="20"/>
          <w:szCs w:val="20"/>
        </w:rPr>
        <w:t>Ustawą z dn. 10 maja 2018 r. o ochronie danych osobowych, (Dz.U. z 2018r. poz. 1000),</w:t>
      </w:r>
    </w:p>
    <w:p w:rsidR="0071251B" w:rsidRPr="005D0338" w:rsidRDefault="0071251B" w:rsidP="00FC3573">
      <w:pPr>
        <w:pStyle w:val="Nagwek2"/>
        <w:keepNext w:val="0"/>
        <w:keepLines w:val="0"/>
        <w:numPr>
          <w:ilvl w:val="0"/>
          <w:numId w:val="21"/>
        </w:numPr>
        <w:spacing w:before="0" w:line="319" w:lineRule="auto"/>
        <w:ind w:left="851" w:hanging="284"/>
        <w:jc w:val="both"/>
        <w:rPr>
          <w:rFonts w:ascii="Trebuchet MS" w:hAnsi="Trebuchet MS" w:cs="Arial"/>
          <w:color w:val="000000" w:themeColor="text1"/>
          <w:sz w:val="20"/>
          <w:szCs w:val="20"/>
        </w:rPr>
      </w:pPr>
      <w:r w:rsidRPr="005D0338">
        <w:rPr>
          <w:rFonts w:ascii="Trebuchet MS" w:hAnsi="Trebuchet MS" w:cs="Arial"/>
          <w:bCs/>
          <w:color w:val="000000" w:themeColor="text1"/>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71251B" w:rsidRPr="005D0338" w:rsidRDefault="0071251B" w:rsidP="00B360BD">
      <w:pPr>
        <w:pStyle w:val="Akapitzlist"/>
        <w:numPr>
          <w:ilvl w:val="1"/>
          <w:numId w:val="41"/>
        </w:numPr>
        <w:autoSpaceDE w:val="0"/>
        <w:autoSpaceDN w:val="0"/>
        <w:spacing w:after="0" w:line="319" w:lineRule="auto"/>
        <w:ind w:left="567" w:hanging="567"/>
        <w:contextualSpacing w:val="0"/>
        <w:jc w:val="both"/>
        <w:rPr>
          <w:rFonts w:ascii="Trebuchet MS" w:hAnsi="Trebuchet MS"/>
          <w:color w:val="000000" w:themeColor="text1"/>
          <w:sz w:val="20"/>
          <w:szCs w:val="20"/>
        </w:rPr>
      </w:pPr>
      <w:r w:rsidRPr="005D0338">
        <w:rPr>
          <w:rFonts w:ascii="Trebuchet MS" w:hAnsi="Trebuchet MS"/>
          <w:color w:val="000000" w:themeColor="text1"/>
          <w:sz w:val="20"/>
          <w:szCs w:val="20"/>
        </w:rPr>
        <w:t>Strony zgodnie postanawiają rozszerzyć zapisy Umowy o umowę powierzenia przetwarzania danych osobowych w każdym przypadku powierzenia przez Strony do przetwarzania danych osobowych.</w:t>
      </w:r>
    </w:p>
    <w:p w:rsidR="0071251B" w:rsidRPr="005D0338" w:rsidRDefault="0071251B" w:rsidP="00B360BD">
      <w:pPr>
        <w:pStyle w:val="Akapitzlist"/>
        <w:numPr>
          <w:ilvl w:val="1"/>
          <w:numId w:val="41"/>
        </w:numPr>
        <w:autoSpaceDE w:val="0"/>
        <w:autoSpaceDN w:val="0"/>
        <w:spacing w:after="0" w:line="319" w:lineRule="auto"/>
        <w:ind w:left="567" w:hanging="567"/>
        <w:contextualSpacing w:val="0"/>
        <w:jc w:val="both"/>
        <w:rPr>
          <w:rFonts w:ascii="Trebuchet MS" w:hAnsi="Trebuchet MS"/>
          <w:color w:val="000000" w:themeColor="text1"/>
          <w:sz w:val="20"/>
          <w:szCs w:val="20"/>
        </w:rPr>
      </w:pPr>
      <w:r w:rsidRPr="005D0338">
        <w:rPr>
          <w:rFonts w:ascii="Trebuchet MS" w:hAnsi="Trebuchet MS"/>
          <w:color w:val="000000" w:themeColor="text1"/>
          <w:sz w:val="20"/>
          <w:szCs w:val="20"/>
        </w:rPr>
        <w:t>Wykonawca jest zobowiązany poinformować:</w:t>
      </w:r>
    </w:p>
    <w:p w:rsidR="0071251B" w:rsidRPr="005D0338" w:rsidRDefault="0071251B" w:rsidP="00FC3573">
      <w:pPr>
        <w:pStyle w:val="Nagwek3"/>
        <w:keepNext w:val="0"/>
        <w:keepLines w:val="0"/>
        <w:numPr>
          <w:ilvl w:val="0"/>
          <w:numId w:val="21"/>
        </w:numPr>
        <w:spacing w:before="0" w:line="319" w:lineRule="auto"/>
        <w:ind w:left="851" w:hanging="284"/>
        <w:jc w:val="both"/>
        <w:rPr>
          <w:rFonts w:ascii="Trebuchet MS" w:hAnsi="Trebuchet MS"/>
          <w:color w:val="000000" w:themeColor="text1"/>
          <w:sz w:val="20"/>
          <w:szCs w:val="20"/>
        </w:rPr>
      </w:pPr>
      <w:r w:rsidRPr="005D0338">
        <w:rPr>
          <w:rFonts w:ascii="Trebuchet MS" w:hAnsi="Trebuchet MS"/>
          <w:color w:val="000000" w:themeColor="text1"/>
          <w:sz w:val="20"/>
          <w:szCs w:val="20"/>
        </w:rPr>
        <w:t>swoich pracowników i współpracowników, których dane osobowe są wskazane w Umowie jako dane reprezentantów, pełnomocników, osób kontaktowych dla Zamawiającego,</w:t>
      </w:r>
    </w:p>
    <w:p w:rsidR="0071251B" w:rsidRPr="005D0338" w:rsidRDefault="0071251B" w:rsidP="00FC3573">
      <w:pPr>
        <w:pStyle w:val="Nagwek3"/>
        <w:keepNext w:val="0"/>
        <w:keepLines w:val="0"/>
        <w:numPr>
          <w:ilvl w:val="0"/>
          <w:numId w:val="21"/>
        </w:numPr>
        <w:spacing w:before="0" w:line="319" w:lineRule="auto"/>
        <w:ind w:left="851" w:hanging="284"/>
        <w:jc w:val="both"/>
        <w:rPr>
          <w:rFonts w:ascii="Trebuchet MS" w:hAnsi="Trebuchet MS" w:cs="Arial"/>
          <w:bCs/>
          <w:iCs/>
          <w:color w:val="000000" w:themeColor="text1"/>
          <w:kern w:val="20"/>
          <w:sz w:val="20"/>
          <w:szCs w:val="20"/>
        </w:rPr>
      </w:pPr>
      <w:r w:rsidRPr="005D0338">
        <w:rPr>
          <w:rFonts w:ascii="Trebuchet MS" w:hAnsi="Trebuchet MS"/>
          <w:color w:val="000000" w:themeColor="text1"/>
          <w:sz w:val="20"/>
          <w:szCs w:val="20"/>
        </w:rPr>
        <w:t xml:space="preserve">osoby, których dane osobowe przekazuje Zamawiającemu w związku z realizacją dostaw, usług, </w:t>
      </w:r>
      <w:r w:rsidRPr="005D0338">
        <w:rPr>
          <w:rFonts w:ascii="Trebuchet MS" w:hAnsi="Trebuchet MS" w:cs="Arial"/>
          <w:bCs/>
          <w:iCs/>
          <w:color w:val="000000" w:themeColor="text1"/>
          <w:kern w:val="20"/>
          <w:sz w:val="20"/>
          <w:szCs w:val="20"/>
        </w:rPr>
        <w:t>o celach i zasadach przetwarzania ich danych osobowych przez Zamawiającego, określonych w Załączniku do niniejszej Umowy (klauzuli informacyjnej Administratora). Przekazanie tych informacji</w:t>
      </w:r>
      <w:r w:rsidRPr="005D0338">
        <w:rPr>
          <w:rFonts w:ascii="Trebuchet MS" w:hAnsi="Trebuchet MS" w:cs="Arial"/>
          <w:color w:val="000000" w:themeColor="text1"/>
          <w:sz w:val="20"/>
          <w:szCs w:val="20"/>
        </w:rPr>
        <w:t xml:space="preserve"> </w:t>
      </w:r>
      <w:r w:rsidRPr="005D0338">
        <w:rPr>
          <w:rFonts w:ascii="Trebuchet MS" w:hAnsi="Trebuchet MS" w:cs="Arial"/>
          <w:bCs/>
          <w:iCs/>
          <w:color w:val="000000" w:themeColor="text1"/>
          <w:kern w:val="20"/>
          <w:sz w:val="20"/>
          <w:szCs w:val="20"/>
        </w:rPr>
        <w:t>swoim pracownikom i współpracownikom powinno zostać udokumentowane przez Wykonawcę i na każde żądanie Zamawiającego przedstawione Zamawiającemu do wglądu.</w:t>
      </w:r>
    </w:p>
    <w:p w:rsidR="0071251B" w:rsidRPr="005D0338" w:rsidRDefault="0071251B" w:rsidP="00B360BD">
      <w:pPr>
        <w:pStyle w:val="Akapitzlist"/>
        <w:numPr>
          <w:ilvl w:val="0"/>
          <w:numId w:val="41"/>
        </w:numPr>
        <w:spacing w:after="0" w:line="319" w:lineRule="auto"/>
        <w:ind w:left="426" w:hanging="426"/>
        <w:contextualSpacing w:val="0"/>
        <w:rPr>
          <w:rFonts w:ascii="Trebuchet MS" w:hAnsi="Trebuchet MS" w:cs="Arial"/>
          <w:b/>
          <w:color w:val="000000" w:themeColor="text1"/>
          <w:sz w:val="20"/>
          <w:szCs w:val="20"/>
          <w:u w:val="single"/>
        </w:rPr>
      </w:pPr>
      <w:r w:rsidRPr="005D0338">
        <w:rPr>
          <w:rFonts w:ascii="Trebuchet MS" w:hAnsi="Trebuchet MS" w:cs="Arial"/>
          <w:b/>
          <w:color w:val="000000" w:themeColor="text1"/>
          <w:sz w:val="20"/>
          <w:szCs w:val="20"/>
          <w:u w:val="single"/>
        </w:rPr>
        <w:t>POZOSTAŁE UREGULOWANIA</w:t>
      </w:r>
    </w:p>
    <w:p w:rsidR="0071251B" w:rsidRPr="005D0338" w:rsidRDefault="0071251B" w:rsidP="00B360BD">
      <w:pPr>
        <w:pStyle w:val="Akapitzlist"/>
        <w:numPr>
          <w:ilvl w:val="1"/>
          <w:numId w:val="41"/>
        </w:numPr>
        <w:spacing w:after="0" w:line="319" w:lineRule="auto"/>
        <w:ind w:left="567" w:hanging="567"/>
        <w:contextualSpacing w:val="0"/>
        <w:rPr>
          <w:rFonts w:ascii="Trebuchet MS" w:hAnsi="Trebuchet MS" w:cs="Arial"/>
          <w:color w:val="000000" w:themeColor="text1"/>
          <w:sz w:val="20"/>
          <w:szCs w:val="20"/>
        </w:rPr>
      </w:pPr>
      <w:r w:rsidRPr="005D0338">
        <w:rPr>
          <w:rFonts w:ascii="Trebuchet MS" w:hAnsi="Trebuchet MS" w:cs="Arial"/>
          <w:color w:val="000000" w:themeColor="text1"/>
          <w:sz w:val="20"/>
          <w:szCs w:val="20"/>
        </w:rPr>
        <w:t>Strony uzgadniają następujące adresy do doręczeń:</w:t>
      </w:r>
    </w:p>
    <w:p w:rsidR="0071251B" w:rsidRPr="005D0338" w:rsidRDefault="0071251B" w:rsidP="00B360BD">
      <w:pPr>
        <w:pStyle w:val="Akapitzlist"/>
        <w:numPr>
          <w:ilvl w:val="2"/>
          <w:numId w:val="41"/>
        </w:numPr>
        <w:spacing w:after="0" w:line="319" w:lineRule="auto"/>
        <w:ind w:left="1560" w:hanging="709"/>
        <w:contextualSpacing w:val="0"/>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Zamawiający: Zawada 26, 28-230 Połaniec, tel. 15 865 65 50; fax. 15 865 68 78. </w:t>
      </w:r>
      <w:r w:rsidRPr="005D0338">
        <w:rPr>
          <w:rFonts w:ascii="Trebuchet MS" w:hAnsi="Trebuchet MS" w:cs="Arial"/>
          <w:color w:val="000000" w:themeColor="text1"/>
          <w:sz w:val="20"/>
          <w:szCs w:val="20"/>
          <w:u w:val="single"/>
        </w:rPr>
        <w:t>Faktury należy wysłać na adres podany w pkt. 3.2.</w:t>
      </w:r>
    </w:p>
    <w:p w:rsidR="0071251B" w:rsidRPr="005D0338" w:rsidRDefault="0071251B" w:rsidP="00B360BD">
      <w:pPr>
        <w:pStyle w:val="Akapitzlist"/>
        <w:numPr>
          <w:ilvl w:val="2"/>
          <w:numId w:val="41"/>
        </w:numPr>
        <w:spacing w:after="0" w:line="319" w:lineRule="auto"/>
        <w:ind w:left="1560" w:hanging="709"/>
        <w:contextualSpacing w:val="0"/>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Wykonawca: </w:t>
      </w:r>
      <w:r w:rsidR="005D0338" w:rsidRPr="005D0338">
        <w:rPr>
          <w:rFonts w:ascii="Trebuchet MS" w:hAnsi="Trebuchet MS" w:cs="Arial"/>
          <w:color w:val="000000" w:themeColor="text1"/>
          <w:sz w:val="20"/>
          <w:szCs w:val="20"/>
        </w:rPr>
        <w:t>……………………………………..</w:t>
      </w:r>
    </w:p>
    <w:p w:rsidR="0071251B" w:rsidRPr="005D0338" w:rsidRDefault="0071251B" w:rsidP="00B360BD">
      <w:pPr>
        <w:pStyle w:val="Akapitzlist"/>
        <w:numPr>
          <w:ilvl w:val="1"/>
          <w:numId w:val="41"/>
        </w:numPr>
        <w:spacing w:after="0" w:line="319" w:lineRule="auto"/>
        <w:ind w:left="851" w:hanging="567"/>
        <w:contextualSpacing w:val="0"/>
        <w:rPr>
          <w:rFonts w:ascii="Trebuchet MS" w:hAnsi="Trebuchet MS" w:cs="Arial"/>
          <w:color w:val="000000" w:themeColor="text1"/>
          <w:sz w:val="20"/>
          <w:szCs w:val="20"/>
        </w:rPr>
      </w:pPr>
      <w:r w:rsidRPr="005D0338">
        <w:rPr>
          <w:rFonts w:ascii="Trebuchet MS" w:hAnsi="Trebuchet MS" w:cs="Arial"/>
          <w:color w:val="000000" w:themeColor="text1"/>
          <w:sz w:val="20"/>
          <w:szCs w:val="20"/>
        </w:rPr>
        <w:t>Wszelkie zmiany i uzupełnienia do Umowy wymagają formy pisemnej pod rygorem nieważności.</w:t>
      </w:r>
    </w:p>
    <w:p w:rsidR="0071251B" w:rsidRPr="005D0338" w:rsidRDefault="0071251B" w:rsidP="00B360BD">
      <w:pPr>
        <w:pStyle w:val="Akapitzlist"/>
        <w:numPr>
          <w:ilvl w:val="1"/>
          <w:numId w:val="41"/>
        </w:numPr>
        <w:spacing w:after="0" w:line="319" w:lineRule="auto"/>
        <w:ind w:left="851" w:hanging="567"/>
        <w:contextualSpacing w:val="0"/>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Do Umowy zastosowanie mają Ogólne Warunki Zakupu Usług Zamawiającego, które stanowią jej integralną część. </w:t>
      </w:r>
    </w:p>
    <w:p w:rsidR="0071251B" w:rsidRPr="005D0338" w:rsidRDefault="0071251B" w:rsidP="00B360BD">
      <w:pPr>
        <w:pStyle w:val="Akapitzlist"/>
        <w:numPr>
          <w:ilvl w:val="1"/>
          <w:numId w:val="41"/>
        </w:numPr>
        <w:spacing w:after="0" w:line="319" w:lineRule="auto"/>
        <w:ind w:left="851" w:hanging="567"/>
        <w:contextualSpacing w:val="0"/>
        <w:rPr>
          <w:rFonts w:ascii="Trebuchet MS" w:hAnsi="Trebuchet MS" w:cstheme="minorHAnsi"/>
          <w:color w:val="000000" w:themeColor="text1"/>
          <w:sz w:val="20"/>
          <w:szCs w:val="20"/>
        </w:rPr>
      </w:pPr>
      <w:r w:rsidRPr="005D0338">
        <w:rPr>
          <w:rFonts w:ascii="Trebuchet MS" w:hAnsi="Trebuchet MS" w:cs="Calibri"/>
          <w:color w:val="000000" w:themeColor="text1"/>
          <w:sz w:val="20"/>
          <w:szCs w:val="20"/>
        </w:rPr>
        <w:t xml:space="preserve">Integralną część Umowy </w:t>
      </w:r>
      <w:r w:rsidRPr="005D0338">
        <w:rPr>
          <w:rFonts w:ascii="Trebuchet MS" w:hAnsi="Trebuchet MS" w:cstheme="minorHAnsi"/>
          <w:color w:val="000000" w:themeColor="text1"/>
          <w:sz w:val="20"/>
          <w:szCs w:val="20"/>
        </w:rPr>
        <w:t>stanowią załączniki:</w:t>
      </w:r>
    </w:p>
    <w:p w:rsidR="0071251B" w:rsidRPr="005D0338" w:rsidRDefault="0071251B" w:rsidP="00B360BD">
      <w:pPr>
        <w:pStyle w:val="Akapitzlist"/>
        <w:numPr>
          <w:ilvl w:val="2"/>
          <w:numId w:val="41"/>
        </w:numPr>
        <w:tabs>
          <w:tab w:val="left" w:pos="567"/>
        </w:tabs>
        <w:spacing w:after="0" w:line="319" w:lineRule="auto"/>
        <w:ind w:left="1701" w:hanging="850"/>
        <w:contextualSpacing w:val="0"/>
        <w:jc w:val="both"/>
        <w:rPr>
          <w:rFonts w:ascii="Trebuchet MS" w:hAnsi="Trebuchet MS" w:cstheme="minorHAnsi"/>
          <w:color w:val="000000" w:themeColor="text1"/>
          <w:sz w:val="20"/>
          <w:szCs w:val="20"/>
        </w:rPr>
      </w:pPr>
      <w:r w:rsidRPr="005D0338">
        <w:rPr>
          <w:rFonts w:ascii="Trebuchet MS" w:hAnsi="Trebuchet MS" w:cstheme="minorHAnsi"/>
          <w:color w:val="000000" w:themeColor="text1"/>
          <w:sz w:val="20"/>
          <w:szCs w:val="20"/>
        </w:rPr>
        <w:t>Załącznik nr 1 do Umowy – OWZU – Ogólne Warunki Zakupu Usług</w:t>
      </w:r>
    </w:p>
    <w:p w:rsidR="0071251B" w:rsidRPr="005D0338" w:rsidRDefault="0071251B" w:rsidP="00B360BD">
      <w:pPr>
        <w:pStyle w:val="Akapitzlist"/>
        <w:numPr>
          <w:ilvl w:val="2"/>
          <w:numId w:val="41"/>
        </w:numPr>
        <w:autoSpaceDE w:val="0"/>
        <w:autoSpaceDN w:val="0"/>
        <w:spacing w:after="0" w:line="319" w:lineRule="auto"/>
        <w:ind w:left="1701" w:hanging="850"/>
        <w:contextualSpacing w:val="0"/>
        <w:jc w:val="both"/>
        <w:rPr>
          <w:rFonts w:ascii="Trebuchet MS" w:hAnsi="Trebuchet MS" w:cstheme="minorHAnsi"/>
          <w:color w:val="000000" w:themeColor="text1"/>
          <w:sz w:val="20"/>
          <w:szCs w:val="20"/>
        </w:rPr>
      </w:pPr>
      <w:r w:rsidRPr="005D0338">
        <w:rPr>
          <w:rFonts w:ascii="Trebuchet MS" w:hAnsi="Trebuchet MS" w:cstheme="minorHAnsi"/>
          <w:color w:val="000000" w:themeColor="text1"/>
          <w:sz w:val="20"/>
          <w:szCs w:val="20"/>
        </w:rPr>
        <w:t xml:space="preserve">Załącznik nr 2 do Umowy - </w:t>
      </w:r>
      <w:r w:rsidRPr="005D0338">
        <w:rPr>
          <w:rFonts w:ascii="Trebuchet MS" w:hAnsi="Trebuchet MS"/>
          <w:color w:val="000000" w:themeColor="text1"/>
          <w:sz w:val="20"/>
          <w:szCs w:val="20"/>
        </w:rPr>
        <w:t>Kopia polisy ( certyfikatu) ubezpieczenia OC Wykonawcy</w:t>
      </w:r>
    </w:p>
    <w:p w:rsidR="0071251B" w:rsidRPr="005D0338" w:rsidRDefault="0071251B" w:rsidP="00B360BD">
      <w:pPr>
        <w:pStyle w:val="Akapitzlist"/>
        <w:numPr>
          <w:ilvl w:val="2"/>
          <w:numId w:val="41"/>
        </w:numPr>
        <w:tabs>
          <w:tab w:val="left" w:pos="567"/>
        </w:tabs>
        <w:spacing w:after="0" w:line="319" w:lineRule="auto"/>
        <w:ind w:left="1701" w:hanging="850"/>
        <w:contextualSpacing w:val="0"/>
        <w:jc w:val="both"/>
        <w:rPr>
          <w:rFonts w:ascii="Trebuchet MS" w:hAnsi="Trebuchet MS" w:cstheme="minorHAnsi"/>
          <w:color w:val="000000" w:themeColor="text1"/>
          <w:sz w:val="20"/>
          <w:szCs w:val="20"/>
        </w:rPr>
      </w:pPr>
      <w:r w:rsidRPr="005D0338">
        <w:rPr>
          <w:rFonts w:ascii="Trebuchet MS" w:hAnsi="Trebuchet MS" w:cstheme="minorHAnsi"/>
          <w:color w:val="000000" w:themeColor="text1"/>
          <w:sz w:val="20"/>
          <w:szCs w:val="20"/>
        </w:rPr>
        <w:t>Załącznik nr 3 do Umowy – Klauzula informacyjna</w:t>
      </w:r>
    </w:p>
    <w:p w:rsidR="0071251B" w:rsidRPr="005D0338" w:rsidRDefault="0071251B" w:rsidP="00B360BD">
      <w:pPr>
        <w:pStyle w:val="Akapitzlist"/>
        <w:numPr>
          <w:ilvl w:val="2"/>
          <w:numId w:val="41"/>
        </w:numPr>
        <w:tabs>
          <w:tab w:val="left" w:pos="567"/>
        </w:tabs>
        <w:spacing w:after="0" w:line="319" w:lineRule="auto"/>
        <w:ind w:left="1701" w:hanging="850"/>
        <w:contextualSpacing w:val="0"/>
        <w:jc w:val="both"/>
        <w:rPr>
          <w:rFonts w:ascii="Trebuchet MS" w:hAnsi="Trebuchet MS" w:cstheme="minorHAnsi"/>
          <w:color w:val="000000" w:themeColor="text1"/>
          <w:sz w:val="20"/>
          <w:szCs w:val="20"/>
        </w:rPr>
      </w:pPr>
      <w:r w:rsidRPr="005D0338">
        <w:rPr>
          <w:rFonts w:ascii="Trebuchet MS" w:hAnsi="Trebuchet MS" w:cstheme="minorHAnsi"/>
          <w:color w:val="000000" w:themeColor="text1"/>
          <w:sz w:val="20"/>
          <w:szCs w:val="20"/>
        </w:rPr>
        <w:t>Załącznik nr 4 do Umowy – Informacje chronione</w:t>
      </w:r>
    </w:p>
    <w:p w:rsidR="0071251B" w:rsidRPr="005D0338" w:rsidRDefault="0071251B" w:rsidP="00B360BD">
      <w:pPr>
        <w:pStyle w:val="Akapitzlist"/>
        <w:numPr>
          <w:ilvl w:val="1"/>
          <w:numId w:val="41"/>
        </w:numPr>
        <w:spacing w:after="0" w:line="319" w:lineRule="auto"/>
        <w:ind w:left="851" w:hanging="567"/>
        <w:contextualSpacing w:val="0"/>
        <w:rPr>
          <w:rFonts w:ascii="Trebuchet MS" w:hAnsi="Trebuchet MS" w:cs="Arial"/>
          <w:color w:val="000000" w:themeColor="text1"/>
          <w:sz w:val="20"/>
          <w:szCs w:val="20"/>
        </w:rPr>
      </w:pPr>
      <w:r w:rsidRPr="005D0338">
        <w:rPr>
          <w:rFonts w:ascii="Trebuchet MS" w:hAnsi="Trebuchet MS" w:cs="Arial"/>
          <w:color w:val="000000" w:themeColor="text1"/>
          <w:sz w:val="20"/>
          <w:szCs w:val="20"/>
        </w:rPr>
        <w:t>Umowa została sporządzona w dwóch jednobrzmiących egzemplarzach, po jednym dla każdej ze Stron.</w:t>
      </w:r>
    </w:p>
    <w:p w:rsidR="0071251B" w:rsidRPr="005D0338" w:rsidRDefault="0071251B" w:rsidP="0071251B">
      <w:pPr>
        <w:tabs>
          <w:tab w:val="left" w:pos="567"/>
        </w:tabs>
        <w:spacing w:line="319" w:lineRule="auto"/>
        <w:jc w:val="both"/>
        <w:rPr>
          <w:rFonts w:ascii="Trebuchet MS" w:hAnsi="Trebuchet MS" w:cs="Arial"/>
          <w:b/>
          <w:color w:val="000000" w:themeColor="text1"/>
          <w:szCs w:val="20"/>
        </w:rPr>
      </w:pPr>
      <w:r w:rsidRPr="005D0338">
        <w:rPr>
          <w:rFonts w:ascii="Trebuchet MS" w:hAnsi="Trebuchet MS" w:cs="Arial"/>
          <w:b/>
          <w:color w:val="000000" w:themeColor="text1"/>
          <w:szCs w:val="20"/>
        </w:rPr>
        <w:t xml:space="preserve">       </w:t>
      </w:r>
    </w:p>
    <w:p w:rsidR="0071251B" w:rsidRPr="005D0338" w:rsidRDefault="0071251B" w:rsidP="0071251B">
      <w:pPr>
        <w:tabs>
          <w:tab w:val="left" w:pos="567"/>
        </w:tabs>
        <w:spacing w:line="319" w:lineRule="auto"/>
        <w:jc w:val="both"/>
        <w:rPr>
          <w:rFonts w:ascii="Trebuchet MS" w:hAnsi="Trebuchet MS" w:cs="Arial"/>
          <w:b/>
          <w:color w:val="000000" w:themeColor="text1"/>
          <w:szCs w:val="20"/>
        </w:rPr>
      </w:pPr>
      <w:r w:rsidRPr="005D0338">
        <w:rPr>
          <w:rFonts w:ascii="Trebuchet MS" w:hAnsi="Trebuchet MS" w:cs="Arial"/>
          <w:b/>
          <w:color w:val="000000" w:themeColor="text1"/>
          <w:szCs w:val="20"/>
        </w:rPr>
        <w:t xml:space="preserve">                  WYKONAWCA</w:t>
      </w:r>
      <w:r w:rsidRPr="005D0338">
        <w:rPr>
          <w:rFonts w:ascii="Trebuchet MS" w:hAnsi="Trebuchet MS" w:cs="Arial"/>
          <w:b/>
          <w:color w:val="000000" w:themeColor="text1"/>
          <w:szCs w:val="20"/>
        </w:rPr>
        <w:tab/>
        <w:t xml:space="preserve"> </w:t>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t>ZAMAWIAJĄCY</w:t>
      </w:r>
      <w:r w:rsidRPr="005D0338">
        <w:rPr>
          <w:rFonts w:ascii="Trebuchet MS" w:hAnsi="Trebuchet MS" w:cs="Arial"/>
          <w:color w:val="000000" w:themeColor="text1"/>
          <w:szCs w:val="20"/>
        </w:rPr>
        <w:t xml:space="preserve">    </w:t>
      </w:r>
    </w:p>
    <w:p w:rsidR="0071251B" w:rsidRPr="005D0338" w:rsidRDefault="0071251B" w:rsidP="0071251B">
      <w:pPr>
        <w:spacing w:line="319" w:lineRule="auto"/>
        <w:jc w:val="right"/>
        <w:rPr>
          <w:rFonts w:ascii="Trebuchet MS" w:hAnsi="Trebuchet MS" w:cs="Calibri"/>
          <w:color w:val="000000" w:themeColor="text1"/>
          <w:szCs w:val="20"/>
        </w:rPr>
      </w:pPr>
    </w:p>
    <w:p w:rsidR="00A227EF" w:rsidRPr="005D0338" w:rsidRDefault="00A227EF" w:rsidP="0071251B">
      <w:pPr>
        <w:spacing w:line="319" w:lineRule="auto"/>
        <w:rPr>
          <w:rFonts w:ascii="Trebuchet MS" w:hAnsi="Trebuchet MS" w:cs="Arial"/>
          <w:color w:val="000000" w:themeColor="text1"/>
          <w:szCs w:val="20"/>
        </w:rPr>
      </w:pPr>
    </w:p>
    <w:p w:rsidR="00715D55" w:rsidRPr="005D0338" w:rsidRDefault="008518BF" w:rsidP="0071251B">
      <w:pPr>
        <w:spacing w:line="319" w:lineRule="auto"/>
        <w:rPr>
          <w:rFonts w:ascii="Trebuchet MS" w:hAnsi="Trebuchet MS" w:cs="Calibri"/>
          <w:color w:val="000000" w:themeColor="text1"/>
          <w:szCs w:val="20"/>
        </w:rPr>
      </w:pPr>
      <w:r w:rsidRPr="005D0338">
        <w:rPr>
          <w:rFonts w:ascii="Trebuchet MS" w:hAnsi="Trebuchet MS" w:cs="Calibri"/>
          <w:color w:val="000000" w:themeColor="text1"/>
          <w:szCs w:val="20"/>
        </w:rPr>
        <w:br w:type="page"/>
      </w:r>
    </w:p>
    <w:p w:rsidR="00B360BD" w:rsidRDefault="00B360BD" w:rsidP="00B360BD">
      <w:pPr>
        <w:spacing w:line="316" w:lineRule="auto"/>
        <w:jc w:val="right"/>
        <w:rPr>
          <w:rFonts w:ascii="Trebuchet MS" w:hAnsi="Trebuchet MS" w:cs="Calibri"/>
          <w:color w:val="000000" w:themeColor="text1"/>
          <w:szCs w:val="20"/>
        </w:rPr>
      </w:pPr>
      <w:r>
        <w:rPr>
          <w:rFonts w:ascii="Trebuchet MS" w:hAnsi="Trebuchet MS" w:cs="Calibri"/>
          <w:color w:val="000000" w:themeColor="text1"/>
          <w:szCs w:val="20"/>
        </w:rPr>
        <w:lastRenderedPageBreak/>
        <w:t xml:space="preserve">Załącznik   nr 1 do umowy </w:t>
      </w:r>
    </w:p>
    <w:p w:rsidR="00B360BD" w:rsidRDefault="00B360BD" w:rsidP="00B360BD">
      <w:pPr>
        <w:spacing w:line="316" w:lineRule="auto"/>
        <w:jc w:val="right"/>
        <w:rPr>
          <w:rFonts w:ascii="Trebuchet MS" w:hAnsi="Trebuchet MS" w:cs="Calibri"/>
          <w:color w:val="000000" w:themeColor="text1"/>
          <w:szCs w:val="20"/>
        </w:rPr>
      </w:pPr>
      <w:r>
        <w:rPr>
          <w:rFonts w:ascii="Trebuchet MS" w:hAnsi="Trebuchet MS" w:cs="Calibri"/>
          <w:color w:val="000000" w:themeColor="text1"/>
          <w:szCs w:val="20"/>
        </w:rPr>
        <w:t>nr NZ/O/…..…../……………….../2020/……………………………../……….</w:t>
      </w:r>
    </w:p>
    <w:p w:rsidR="00B360BD" w:rsidRDefault="00B360BD" w:rsidP="00B360BD">
      <w:pPr>
        <w:spacing w:line="316" w:lineRule="auto"/>
        <w:jc w:val="right"/>
        <w:rPr>
          <w:rFonts w:ascii="Trebuchet MS" w:hAnsi="Trebuchet MS" w:cs="Helvetica"/>
          <w:b/>
          <w:color w:val="000000" w:themeColor="text1"/>
          <w:szCs w:val="20"/>
        </w:rPr>
      </w:pPr>
    </w:p>
    <w:p w:rsidR="00B360BD" w:rsidRDefault="00B360BD" w:rsidP="00B360BD">
      <w:pPr>
        <w:spacing w:line="316" w:lineRule="auto"/>
        <w:jc w:val="right"/>
        <w:rPr>
          <w:rFonts w:ascii="Trebuchet MS" w:hAnsi="Trebuchet MS" w:cs="Helvetica"/>
          <w:b/>
          <w:color w:val="000000" w:themeColor="text1"/>
          <w:szCs w:val="20"/>
        </w:rPr>
      </w:pPr>
    </w:p>
    <w:p w:rsidR="00B360BD" w:rsidRDefault="00B360BD" w:rsidP="00B360BD">
      <w:pPr>
        <w:tabs>
          <w:tab w:val="center" w:pos="1704"/>
          <w:tab w:val="center" w:pos="7100"/>
        </w:tabs>
        <w:spacing w:line="316" w:lineRule="auto"/>
        <w:jc w:val="center"/>
        <w:rPr>
          <w:rFonts w:ascii="Trebuchet MS" w:hAnsi="Trebuchet MS" w:cs="Arial"/>
          <w:b/>
          <w:bCs/>
          <w:color w:val="000000" w:themeColor="text1"/>
          <w:szCs w:val="20"/>
        </w:rPr>
      </w:pPr>
      <w:r>
        <w:rPr>
          <w:rFonts w:ascii="Trebuchet MS" w:hAnsi="Trebuchet MS"/>
          <w:color w:val="000000" w:themeColor="text1"/>
          <w:szCs w:val="20"/>
        </w:rPr>
        <w:t xml:space="preserve">OGÓLNE WARUNKI ZAKUPU USŁUG </w:t>
      </w:r>
      <w:r>
        <w:rPr>
          <w:rFonts w:ascii="Trebuchet MS" w:hAnsi="Trebuchet MS" w:cs="Arial"/>
          <w:color w:val="000000" w:themeColor="text1"/>
          <w:szCs w:val="20"/>
        </w:rPr>
        <w:t>ZAMAWIAJĄCEGO</w:t>
      </w:r>
    </w:p>
    <w:p w:rsidR="00B360BD" w:rsidRDefault="00B360BD" w:rsidP="00B360BD">
      <w:pPr>
        <w:spacing w:line="316" w:lineRule="auto"/>
        <w:jc w:val="right"/>
        <w:rPr>
          <w:rFonts w:ascii="Trebuchet MS" w:hAnsi="Trebuchet MS" w:cs="Helvetica"/>
          <w:b/>
          <w:color w:val="000000" w:themeColor="text1"/>
          <w:szCs w:val="20"/>
        </w:rPr>
      </w:pPr>
    </w:p>
    <w:p w:rsidR="00B360BD" w:rsidRDefault="00B360BD" w:rsidP="00B360BD">
      <w:pPr>
        <w:spacing w:line="316" w:lineRule="auto"/>
        <w:jc w:val="right"/>
        <w:rPr>
          <w:rFonts w:ascii="Trebuchet MS" w:hAnsi="Trebuchet MS" w:cs="Helvetica"/>
          <w:b/>
          <w:color w:val="000000" w:themeColor="text1"/>
          <w:szCs w:val="20"/>
        </w:rPr>
      </w:pPr>
    </w:p>
    <w:p w:rsidR="00B360BD" w:rsidRDefault="00B360BD" w:rsidP="00B360BD">
      <w:pPr>
        <w:spacing w:line="316" w:lineRule="auto"/>
        <w:jc w:val="right"/>
        <w:rPr>
          <w:rFonts w:ascii="Trebuchet MS" w:hAnsi="Trebuchet MS" w:cs="Helvetica"/>
          <w:b/>
          <w:color w:val="000000" w:themeColor="text1"/>
          <w:szCs w:val="20"/>
        </w:rPr>
      </w:pPr>
    </w:p>
    <w:p w:rsidR="00B360BD" w:rsidRDefault="00B360BD" w:rsidP="00B360BD">
      <w:pPr>
        <w:spacing w:line="316" w:lineRule="auto"/>
        <w:jc w:val="right"/>
        <w:rPr>
          <w:rFonts w:ascii="Trebuchet MS" w:hAnsi="Trebuchet MS" w:cs="Helvetica"/>
          <w:b/>
          <w:color w:val="000000" w:themeColor="text1"/>
          <w:szCs w:val="20"/>
        </w:rPr>
      </w:pPr>
      <w:r>
        <w:rPr>
          <w:rFonts w:ascii="Trebuchet MS" w:hAnsi="Trebuchet MS"/>
          <w:noProof/>
          <w:color w:val="000000" w:themeColor="text1"/>
          <w:szCs w:val="20"/>
        </w:rPr>
        <w:drawing>
          <wp:inline distT="0" distB="0" distL="0" distR="0">
            <wp:extent cx="5264150" cy="24765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0">
                      <a:extLst>
                        <a:ext uri="{28A0092B-C50C-407E-A947-70E740481C1C}">
                          <a14:useLocalDpi xmlns:a14="http://schemas.microsoft.com/office/drawing/2010/main" val="0"/>
                        </a:ext>
                      </a:extLst>
                    </a:blip>
                    <a:srcRect l="7138" t="12846" r="6757" b="23230"/>
                    <a:stretch>
                      <a:fillRect/>
                    </a:stretch>
                  </pic:blipFill>
                  <pic:spPr bwMode="auto">
                    <a:xfrm>
                      <a:off x="0" y="0"/>
                      <a:ext cx="5264150" cy="2476500"/>
                    </a:xfrm>
                    <a:prstGeom prst="rect">
                      <a:avLst/>
                    </a:prstGeom>
                    <a:noFill/>
                    <a:ln>
                      <a:noFill/>
                    </a:ln>
                  </pic:spPr>
                </pic:pic>
              </a:graphicData>
            </a:graphic>
          </wp:inline>
        </w:drawing>
      </w:r>
    </w:p>
    <w:p w:rsidR="00B360BD" w:rsidRDefault="00B360BD" w:rsidP="00B360BD">
      <w:pPr>
        <w:spacing w:line="316" w:lineRule="auto"/>
        <w:jc w:val="right"/>
        <w:rPr>
          <w:rFonts w:ascii="Trebuchet MS" w:hAnsi="Trebuchet MS" w:cs="Helvetica"/>
          <w:b/>
          <w:color w:val="000000" w:themeColor="text1"/>
          <w:szCs w:val="20"/>
        </w:rPr>
      </w:pPr>
    </w:p>
    <w:p w:rsidR="00B360BD" w:rsidRDefault="00B360BD" w:rsidP="00B360BD">
      <w:pPr>
        <w:spacing w:line="316" w:lineRule="auto"/>
        <w:jc w:val="center"/>
        <w:rPr>
          <w:rFonts w:ascii="Trebuchet MS" w:hAnsi="Trebuchet MS" w:cs="Helvetica"/>
          <w:b/>
          <w:color w:val="000000" w:themeColor="text1"/>
          <w:szCs w:val="20"/>
        </w:rPr>
      </w:pPr>
      <w:r>
        <w:rPr>
          <w:rFonts w:ascii="Trebuchet MS" w:hAnsi="Trebuchet MS" w:cs="Helvetica"/>
          <w:b/>
          <w:color w:val="000000" w:themeColor="text1"/>
          <w:szCs w:val="20"/>
        </w:rPr>
        <w:t>Wersja  NZ/4/2018 z dnia 7 sierpnia 2018r.</w:t>
      </w:r>
    </w:p>
    <w:p w:rsidR="00B360BD" w:rsidRDefault="00B360BD" w:rsidP="00B360BD">
      <w:pPr>
        <w:spacing w:line="316" w:lineRule="auto"/>
        <w:jc w:val="right"/>
        <w:rPr>
          <w:rFonts w:ascii="Trebuchet MS" w:hAnsi="Trebuchet MS" w:cs="Helvetica"/>
          <w:b/>
          <w:color w:val="000000" w:themeColor="text1"/>
          <w:szCs w:val="20"/>
        </w:rPr>
      </w:pPr>
    </w:p>
    <w:p w:rsidR="00B360BD" w:rsidRDefault="00B360BD" w:rsidP="00B360BD">
      <w:pPr>
        <w:spacing w:line="316" w:lineRule="auto"/>
        <w:jc w:val="right"/>
        <w:rPr>
          <w:rFonts w:ascii="Trebuchet MS" w:hAnsi="Trebuchet MS" w:cs="Helvetica"/>
          <w:b/>
          <w:color w:val="000000" w:themeColor="text1"/>
          <w:szCs w:val="20"/>
        </w:rPr>
      </w:pPr>
    </w:p>
    <w:p w:rsidR="00B360BD" w:rsidRDefault="00B360BD" w:rsidP="00B360BD">
      <w:pPr>
        <w:spacing w:line="316" w:lineRule="auto"/>
        <w:jc w:val="center"/>
        <w:rPr>
          <w:rFonts w:ascii="Trebuchet MS" w:hAnsi="Trebuchet MS" w:cs="Calibri"/>
          <w:color w:val="000000" w:themeColor="text1"/>
          <w:szCs w:val="20"/>
        </w:rPr>
      </w:pPr>
      <w:r>
        <w:rPr>
          <w:rFonts w:ascii="Trebuchet MS" w:hAnsi="Trebuchet MS" w:cs="Calibri"/>
          <w:color w:val="000000" w:themeColor="text1"/>
          <w:szCs w:val="20"/>
        </w:rPr>
        <w:t>dostępne na stronie internetowej Zamawiającego pod adresem:</w:t>
      </w:r>
    </w:p>
    <w:p w:rsidR="00B360BD" w:rsidRDefault="00F32A72" w:rsidP="00B360BD">
      <w:pPr>
        <w:spacing w:line="316" w:lineRule="auto"/>
        <w:jc w:val="center"/>
        <w:rPr>
          <w:rFonts w:ascii="Trebuchet MS" w:eastAsiaTheme="minorHAnsi" w:hAnsi="Trebuchet MS"/>
          <w:color w:val="000000" w:themeColor="text1"/>
          <w:szCs w:val="20"/>
          <w:u w:val="single"/>
        </w:rPr>
      </w:pPr>
      <w:hyperlink r:id="rId21" w:history="1">
        <w:r w:rsidR="00B360BD">
          <w:rPr>
            <w:rStyle w:val="Hipercze"/>
            <w:rFonts w:ascii="Trebuchet MS" w:hAnsi="Trebuchet MS"/>
            <w:color w:val="000000" w:themeColor="text1"/>
            <w:szCs w:val="20"/>
          </w:rPr>
          <w:t>https://www.enea.pl/pl/grupaenea/o-grupie/spolki-grupy-enea/polaniec/zamowienia/dokumenty-dla-wykonawcow-i-dostawcow</w:t>
        </w:r>
      </w:hyperlink>
    </w:p>
    <w:p w:rsidR="00B360BD" w:rsidRDefault="00B360BD" w:rsidP="00B360BD">
      <w:pPr>
        <w:spacing w:line="316" w:lineRule="auto"/>
        <w:rPr>
          <w:rFonts w:ascii="Trebuchet MS" w:hAnsi="Trebuchet MS" w:cs="Calibri"/>
          <w:color w:val="000000" w:themeColor="text1"/>
          <w:szCs w:val="20"/>
        </w:rPr>
      </w:pPr>
      <w:r>
        <w:rPr>
          <w:rFonts w:ascii="Trebuchet MS" w:hAnsi="Trebuchet MS" w:cs="Calibri"/>
          <w:color w:val="000000" w:themeColor="text1"/>
          <w:szCs w:val="20"/>
        </w:rPr>
        <w:br w:type="page"/>
      </w:r>
    </w:p>
    <w:p w:rsidR="00B360BD" w:rsidRDefault="00B360BD" w:rsidP="00B360BD">
      <w:pPr>
        <w:spacing w:line="316" w:lineRule="auto"/>
        <w:jc w:val="right"/>
        <w:rPr>
          <w:rFonts w:ascii="Trebuchet MS" w:hAnsi="Trebuchet MS" w:cs="Calibri"/>
          <w:color w:val="000000" w:themeColor="text1"/>
          <w:szCs w:val="20"/>
        </w:rPr>
      </w:pPr>
      <w:r>
        <w:rPr>
          <w:rFonts w:ascii="Trebuchet MS" w:hAnsi="Trebuchet MS" w:cs="Calibri"/>
          <w:color w:val="000000" w:themeColor="text1"/>
          <w:szCs w:val="20"/>
        </w:rPr>
        <w:lastRenderedPageBreak/>
        <w:t xml:space="preserve">Załącznik  nr 2  do umowy </w:t>
      </w:r>
    </w:p>
    <w:p w:rsidR="00B360BD" w:rsidRDefault="00B360BD" w:rsidP="00B360BD">
      <w:pPr>
        <w:spacing w:line="316" w:lineRule="auto"/>
        <w:jc w:val="right"/>
        <w:rPr>
          <w:rFonts w:ascii="Trebuchet MS" w:hAnsi="Trebuchet MS" w:cs="Calibri"/>
          <w:color w:val="000000" w:themeColor="text1"/>
          <w:szCs w:val="20"/>
        </w:rPr>
      </w:pPr>
      <w:r>
        <w:rPr>
          <w:rFonts w:ascii="Trebuchet MS" w:hAnsi="Trebuchet MS" w:cs="Calibri"/>
          <w:color w:val="000000" w:themeColor="text1"/>
          <w:szCs w:val="20"/>
        </w:rPr>
        <w:t>nr NZ/O/…..…../……………….../2020/……………………………../………</w:t>
      </w:r>
    </w:p>
    <w:p w:rsidR="00B360BD" w:rsidRDefault="00B360BD" w:rsidP="00B360BD">
      <w:pPr>
        <w:spacing w:line="316" w:lineRule="auto"/>
        <w:jc w:val="center"/>
        <w:rPr>
          <w:rFonts w:ascii="Trebuchet MS" w:hAnsi="Trebuchet MS" w:cs="Arial"/>
          <w:b/>
          <w:color w:val="000000" w:themeColor="text1"/>
          <w:szCs w:val="20"/>
        </w:rPr>
      </w:pPr>
    </w:p>
    <w:p w:rsidR="00B360BD" w:rsidRDefault="00B360BD" w:rsidP="00B360BD">
      <w:pPr>
        <w:spacing w:line="316" w:lineRule="auto"/>
        <w:jc w:val="center"/>
        <w:rPr>
          <w:rFonts w:ascii="Trebuchet MS" w:hAnsi="Trebuchet MS" w:cs="Arial"/>
          <w:b/>
          <w:color w:val="000000" w:themeColor="text1"/>
          <w:szCs w:val="20"/>
        </w:rPr>
      </w:pPr>
    </w:p>
    <w:p w:rsidR="00B360BD" w:rsidRDefault="00B360BD" w:rsidP="00B360BD">
      <w:pPr>
        <w:spacing w:line="316" w:lineRule="auto"/>
        <w:jc w:val="center"/>
        <w:rPr>
          <w:rFonts w:ascii="Trebuchet MS" w:hAnsi="Trebuchet MS" w:cs="Arial"/>
          <w:b/>
          <w:color w:val="000000" w:themeColor="text1"/>
          <w:szCs w:val="20"/>
        </w:rPr>
      </w:pPr>
    </w:p>
    <w:p w:rsidR="00B360BD" w:rsidRDefault="00B360BD" w:rsidP="00B360BD">
      <w:pPr>
        <w:pStyle w:val="Akapitzlist"/>
        <w:tabs>
          <w:tab w:val="left" w:pos="567"/>
        </w:tabs>
        <w:spacing w:after="0" w:line="316" w:lineRule="auto"/>
        <w:ind w:left="0"/>
        <w:jc w:val="center"/>
        <w:rPr>
          <w:rFonts w:ascii="Trebuchet MS" w:hAnsi="Trebuchet MS" w:cstheme="minorHAnsi"/>
          <w:b/>
          <w:color w:val="000000" w:themeColor="text1"/>
          <w:sz w:val="20"/>
          <w:szCs w:val="20"/>
        </w:rPr>
      </w:pPr>
      <w:r>
        <w:rPr>
          <w:rFonts w:ascii="Trebuchet MS" w:hAnsi="Trebuchet MS" w:cstheme="minorHAnsi"/>
          <w:b/>
          <w:color w:val="000000" w:themeColor="text1"/>
          <w:sz w:val="20"/>
          <w:szCs w:val="20"/>
        </w:rPr>
        <w:t>Kopia polisy OC</w:t>
      </w:r>
    </w:p>
    <w:p w:rsidR="00B360BD" w:rsidRDefault="00B360BD" w:rsidP="00B360BD">
      <w:pPr>
        <w:spacing w:line="316" w:lineRule="auto"/>
        <w:jc w:val="center"/>
        <w:rPr>
          <w:rFonts w:ascii="Trebuchet MS" w:hAnsi="Trebuchet MS" w:cs="Arial"/>
          <w:b/>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r>
        <w:rPr>
          <w:rFonts w:ascii="Trebuchet MS" w:hAnsi="Trebuchet MS" w:cs="Calibri"/>
          <w:color w:val="000000" w:themeColor="text1"/>
          <w:szCs w:val="20"/>
        </w:rPr>
        <w:lastRenderedPageBreak/>
        <w:t xml:space="preserve">Załącznik  nr 3 do umowy </w:t>
      </w:r>
    </w:p>
    <w:p w:rsidR="00B360BD" w:rsidRDefault="00B360BD" w:rsidP="00B360BD">
      <w:pPr>
        <w:spacing w:line="316" w:lineRule="auto"/>
        <w:jc w:val="right"/>
        <w:rPr>
          <w:rFonts w:ascii="Trebuchet MS" w:hAnsi="Trebuchet MS" w:cs="Calibri"/>
          <w:color w:val="000000" w:themeColor="text1"/>
          <w:szCs w:val="20"/>
        </w:rPr>
      </w:pPr>
      <w:r>
        <w:rPr>
          <w:rFonts w:ascii="Trebuchet MS" w:hAnsi="Trebuchet MS" w:cs="Calibri"/>
          <w:color w:val="000000" w:themeColor="text1"/>
          <w:szCs w:val="20"/>
        </w:rPr>
        <w:t>nr NZ/O/…..…../……………….../2020/……………………………../…………</w:t>
      </w:r>
    </w:p>
    <w:p w:rsidR="00B360BD" w:rsidRDefault="00B360BD" w:rsidP="00B360BD">
      <w:pPr>
        <w:spacing w:line="316" w:lineRule="auto"/>
        <w:jc w:val="right"/>
        <w:rPr>
          <w:rFonts w:ascii="Trebuchet MS" w:hAnsi="Trebuchet MS" w:cs="Arial"/>
          <w:color w:val="000000" w:themeColor="text1"/>
          <w:szCs w:val="20"/>
        </w:rPr>
      </w:pPr>
    </w:p>
    <w:p w:rsidR="00B360BD" w:rsidRDefault="00B360BD" w:rsidP="00B360BD">
      <w:pPr>
        <w:spacing w:line="316" w:lineRule="auto"/>
        <w:jc w:val="center"/>
        <w:rPr>
          <w:rFonts w:ascii="Trebuchet MS" w:hAnsi="Trebuchet MS" w:cs="Arial"/>
          <w:b/>
          <w:color w:val="000000" w:themeColor="text1"/>
          <w:szCs w:val="20"/>
        </w:rPr>
      </w:pPr>
    </w:p>
    <w:p w:rsidR="00B360BD" w:rsidRDefault="00B360BD" w:rsidP="00B360BD">
      <w:pPr>
        <w:spacing w:line="316" w:lineRule="auto"/>
        <w:jc w:val="center"/>
        <w:rPr>
          <w:rFonts w:ascii="Trebuchet MS" w:hAnsi="Trebuchet MS" w:cs="Arial"/>
          <w:b/>
          <w:color w:val="000000" w:themeColor="text1"/>
          <w:szCs w:val="20"/>
        </w:rPr>
      </w:pPr>
      <w:r>
        <w:rPr>
          <w:rFonts w:ascii="Trebuchet MS" w:hAnsi="Trebuchet MS" w:cs="Arial"/>
          <w:b/>
          <w:color w:val="000000" w:themeColor="text1"/>
          <w:szCs w:val="20"/>
        </w:rPr>
        <w:t>Klauzula informacyjna Administratora</w:t>
      </w:r>
    </w:p>
    <w:p w:rsidR="00B360BD" w:rsidRDefault="00B360BD" w:rsidP="00B360BD">
      <w:pPr>
        <w:spacing w:line="316" w:lineRule="auto"/>
        <w:jc w:val="center"/>
        <w:rPr>
          <w:rFonts w:ascii="Trebuchet MS" w:hAnsi="Trebuchet MS" w:cs="Arial"/>
          <w:b/>
          <w:color w:val="000000" w:themeColor="text1"/>
          <w:szCs w:val="20"/>
        </w:rPr>
      </w:pPr>
      <w:r>
        <w:rPr>
          <w:rFonts w:ascii="Trebuchet MS" w:hAnsi="Trebuchet MS" w:cs="Arial"/>
          <w:b/>
          <w:color w:val="000000" w:themeColor="text1"/>
          <w:szCs w:val="20"/>
        </w:rPr>
        <w:t>dla Wykonawcy</w:t>
      </w:r>
    </w:p>
    <w:p w:rsidR="00B360BD" w:rsidRDefault="00B360BD" w:rsidP="00B360BD">
      <w:pPr>
        <w:spacing w:line="316" w:lineRule="auto"/>
        <w:jc w:val="center"/>
        <w:rPr>
          <w:rFonts w:ascii="Trebuchet MS" w:hAnsi="Trebuchet MS" w:cs="Arial"/>
          <w:b/>
          <w:color w:val="000000" w:themeColor="text1"/>
          <w:szCs w:val="20"/>
        </w:rPr>
      </w:pPr>
      <w:r>
        <w:rPr>
          <w:rFonts w:ascii="Trebuchet MS" w:hAnsi="Trebuchet MS" w:cs="Arial"/>
          <w:b/>
          <w:color w:val="000000" w:themeColor="text1"/>
          <w:szCs w:val="20"/>
        </w:rPr>
        <w:t>związana z realizacją Umowy</w:t>
      </w:r>
    </w:p>
    <w:p w:rsidR="00B360BD" w:rsidRDefault="00B360BD" w:rsidP="00B360BD">
      <w:pPr>
        <w:spacing w:line="316" w:lineRule="auto"/>
        <w:jc w:val="center"/>
        <w:rPr>
          <w:rFonts w:ascii="Trebuchet MS" w:hAnsi="Trebuchet MS" w:cs="Arial"/>
          <w:i/>
          <w:color w:val="000000" w:themeColor="text1"/>
          <w:szCs w:val="20"/>
        </w:rPr>
      </w:pPr>
      <w:r>
        <w:rPr>
          <w:rFonts w:ascii="Trebuchet MS" w:hAnsi="Trebuchet MS" w:cs="Arial"/>
          <w:i/>
          <w:color w:val="000000" w:themeColor="text1"/>
          <w:szCs w:val="20"/>
        </w:rPr>
        <w:t>(dla pełnomocników, reprezentantów, pracowników i współpracowników Wykonawcy wskazanych do kontaktów i realizacji umowy)</w:t>
      </w:r>
    </w:p>
    <w:p w:rsidR="00B360BD" w:rsidRDefault="00B360BD" w:rsidP="00B360BD">
      <w:pPr>
        <w:spacing w:line="316" w:lineRule="auto"/>
        <w:jc w:val="both"/>
        <w:rPr>
          <w:rFonts w:ascii="Trebuchet MS" w:hAnsi="Trebuchet MS" w:cs="Arial"/>
          <w:color w:val="000000" w:themeColor="text1"/>
          <w:szCs w:val="20"/>
        </w:rPr>
      </w:pPr>
      <w:r>
        <w:rPr>
          <w:rFonts w:ascii="Trebuchet MS" w:hAnsi="Trebuchet MS" w:cs="Arial"/>
          <w:color w:val="000000" w:themeColor="text1"/>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Pr>
          <w:rFonts w:ascii="Trebuchet MS" w:hAnsi="Trebuchet MS" w:cs="Arial"/>
          <w:b/>
          <w:color w:val="000000" w:themeColor="text1"/>
          <w:szCs w:val="20"/>
        </w:rPr>
        <w:t>RODO</w:t>
      </w:r>
      <w:r>
        <w:rPr>
          <w:rFonts w:ascii="Trebuchet MS" w:hAnsi="Trebuchet MS" w:cs="Arial"/>
          <w:color w:val="000000" w:themeColor="text1"/>
          <w:szCs w:val="20"/>
        </w:rPr>
        <w:t>), informujemy:</w:t>
      </w:r>
    </w:p>
    <w:p w:rsidR="00B360BD" w:rsidRDefault="00B360BD" w:rsidP="00B360BD">
      <w:pPr>
        <w:pStyle w:val="Akapitzlist"/>
        <w:numPr>
          <w:ilvl w:val="0"/>
          <w:numId w:val="42"/>
        </w:numPr>
        <w:spacing w:after="0" w:line="316" w:lineRule="auto"/>
        <w:ind w:left="0" w:hanging="357"/>
        <w:jc w:val="both"/>
        <w:rPr>
          <w:rFonts w:ascii="Trebuchet MS" w:hAnsi="Trebuchet MS" w:cs="Arial"/>
          <w:b/>
          <w:color w:val="000000" w:themeColor="text1"/>
          <w:sz w:val="20"/>
          <w:szCs w:val="20"/>
        </w:rPr>
      </w:pPr>
      <w:r>
        <w:rPr>
          <w:rFonts w:ascii="Trebuchet MS" w:hAnsi="Trebuchet MS" w:cs="Arial"/>
          <w:color w:val="000000" w:themeColor="text1"/>
          <w:sz w:val="20"/>
          <w:szCs w:val="20"/>
        </w:rPr>
        <w:t xml:space="preserve">Administratorem Pana/Pani danych osobowych podanych przez Pana/Panią jest Enea Elektrownia Połaniec Spółka Akcyjna (w skrócie: Enea Połaniec S.A.)  z siedzibą w Zawadzie 26, 28-230 Połaniec (dalej: </w:t>
      </w:r>
      <w:r>
        <w:rPr>
          <w:rFonts w:ascii="Trebuchet MS" w:hAnsi="Trebuchet MS" w:cs="Arial"/>
          <w:b/>
          <w:color w:val="000000" w:themeColor="text1"/>
          <w:sz w:val="20"/>
          <w:szCs w:val="20"/>
        </w:rPr>
        <w:t>Administrator</w:t>
      </w:r>
      <w:r>
        <w:rPr>
          <w:rFonts w:ascii="Trebuchet MS" w:hAnsi="Trebuchet MS" w:cs="Arial"/>
          <w:color w:val="000000" w:themeColor="text1"/>
          <w:sz w:val="20"/>
          <w:szCs w:val="20"/>
        </w:rPr>
        <w:t>).</w:t>
      </w:r>
    </w:p>
    <w:p w:rsidR="00B360BD" w:rsidRDefault="00B360BD" w:rsidP="00B360BD">
      <w:pPr>
        <w:pStyle w:val="Akapitzlist"/>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Dane kontaktowe:</w:t>
      </w:r>
    </w:p>
    <w:p w:rsidR="00B360BD" w:rsidRDefault="00B360BD" w:rsidP="00B360BD">
      <w:pPr>
        <w:pStyle w:val="Akapitzlist"/>
        <w:numPr>
          <w:ilvl w:val="0"/>
          <w:numId w:val="43"/>
        </w:numPr>
        <w:spacing w:after="0" w:line="316" w:lineRule="auto"/>
        <w:ind w:left="0" w:hanging="284"/>
        <w:jc w:val="both"/>
        <w:rPr>
          <w:rFonts w:ascii="Trebuchet MS" w:hAnsi="Trebuchet MS" w:cs="Arial"/>
          <w:b/>
          <w:color w:val="000000" w:themeColor="text1"/>
          <w:sz w:val="20"/>
          <w:szCs w:val="20"/>
        </w:rPr>
      </w:pPr>
      <w:r>
        <w:rPr>
          <w:rFonts w:ascii="Trebuchet MS" w:hAnsi="Trebuchet MS" w:cs="Arial"/>
          <w:b/>
          <w:color w:val="000000" w:themeColor="text1"/>
          <w:sz w:val="20"/>
          <w:szCs w:val="20"/>
        </w:rPr>
        <w:t xml:space="preserve">Inspektor Ochrony Danych - </w:t>
      </w:r>
      <w:r>
        <w:rPr>
          <w:rFonts w:ascii="Trebuchet MS" w:hAnsi="Trebuchet MS" w:cs="Arial"/>
          <w:color w:val="000000" w:themeColor="text1"/>
          <w:sz w:val="20"/>
          <w:szCs w:val="20"/>
        </w:rPr>
        <w:t xml:space="preserve">e-mail: </w:t>
      </w:r>
      <w:hyperlink r:id="rId22" w:history="1">
        <w:r>
          <w:rPr>
            <w:rStyle w:val="Hipercze"/>
            <w:rFonts w:ascii="Trebuchet MS" w:hAnsi="Trebuchet MS"/>
            <w:color w:val="000000" w:themeColor="text1"/>
            <w:sz w:val="20"/>
            <w:szCs w:val="20"/>
          </w:rPr>
          <w:t>eep.iod@enea.pl</w:t>
        </w:r>
      </w:hyperlink>
      <w:r>
        <w:rPr>
          <w:rFonts w:ascii="Trebuchet MS" w:hAnsi="Trebuchet MS" w:cs="Arial"/>
          <w:color w:val="000000" w:themeColor="text1"/>
          <w:sz w:val="20"/>
          <w:szCs w:val="20"/>
        </w:rPr>
        <w:t xml:space="preserve">, </w:t>
      </w:r>
    </w:p>
    <w:p w:rsidR="00B360BD" w:rsidRDefault="00B360BD" w:rsidP="00B360BD">
      <w:pPr>
        <w:pStyle w:val="Akapitzlist"/>
        <w:numPr>
          <w:ilvl w:val="0"/>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B360BD" w:rsidRDefault="00B360BD" w:rsidP="00B360BD">
      <w:pPr>
        <w:pStyle w:val="Akapitzlist"/>
        <w:numPr>
          <w:ilvl w:val="0"/>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Pr>
          <w:rFonts w:ascii="Trebuchet MS" w:hAnsi="Trebuchet MS" w:cs="Arial"/>
          <w:b/>
          <w:color w:val="000000" w:themeColor="text1"/>
          <w:sz w:val="20"/>
          <w:szCs w:val="20"/>
        </w:rPr>
        <w:t xml:space="preserve">RODO - </w:t>
      </w:r>
      <w:r>
        <w:rPr>
          <w:rFonts w:ascii="Trebuchet MS" w:hAnsi="Trebuchet MS" w:cs="Arial"/>
          <w:color w:val="000000" w:themeColor="text1"/>
          <w:sz w:val="20"/>
          <w:szCs w:val="20"/>
        </w:rPr>
        <w:t xml:space="preserve">przetwarzanie jest niezbędne do wykonania umowy, wypełnienia obowiązku prawnego ciążącego na administratorze lub wynika z prawnie uzasadnionych interesów realizowanych przez administratora. </w:t>
      </w:r>
    </w:p>
    <w:p w:rsidR="00B360BD" w:rsidRDefault="00B360BD" w:rsidP="00B360BD">
      <w:pPr>
        <w:pStyle w:val="Akapitzlist"/>
        <w:numPr>
          <w:ilvl w:val="0"/>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Podanie przez Pana/Panią danych osobowych jest dobrowolne, ale niezbędne do udziału w postępowaniu i późniejszej realizacji usługi bądź umowy.</w:t>
      </w:r>
    </w:p>
    <w:p w:rsidR="00B360BD" w:rsidRDefault="00B360BD" w:rsidP="00B360BD">
      <w:pPr>
        <w:pStyle w:val="Akapitzlist"/>
        <w:numPr>
          <w:ilvl w:val="0"/>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Administrator może ujawnić Pana/Pani dane osobowe podmiotom upoważnionym na podstawie przepisów prawa. </w:t>
      </w:r>
    </w:p>
    <w:p w:rsidR="00B360BD" w:rsidRDefault="00B360BD" w:rsidP="00B360BD">
      <w:pPr>
        <w:pStyle w:val="Akapitzlist"/>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B360BD" w:rsidRDefault="00B360BD" w:rsidP="00B360BD">
      <w:pPr>
        <w:pStyle w:val="Akapitzlist"/>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B360BD" w:rsidRDefault="00B360BD" w:rsidP="00B360BD">
      <w:pPr>
        <w:pStyle w:val="Akapitzlist"/>
        <w:numPr>
          <w:ilvl w:val="0"/>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B360BD" w:rsidRDefault="00B360BD" w:rsidP="00B360BD">
      <w:pPr>
        <w:pStyle w:val="Akapitzlist"/>
        <w:numPr>
          <w:ilvl w:val="0"/>
          <w:numId w:val="42"/>
        </w:numPr>
        <w:spacing w:after="0" w:line="316" w:lineRule="auto"/>
        <w:ind w:left="0"/>
        <w:rPr>
          <w:rFonts w:ascii="Trebuchet MS" w:hAnsi="Trebuchet MS" w:cs="Arial"/>
          <w:color w:val="000000" w:themeColor="text1"/>
          <w:sz w:val="20"/>
          <w:szCs w:val="20"/>
        </w:rPr>
      </w:pPr>
      <w:r>
        <w:rPr>
          <w:rFonts w:ascii="Trebuchet MS" w:hAnsi="Trebuchet MS" w:cs="Arial"/>
          <w:bCs/>
          <w:color w:val="000000" w:themeColor="text1"/>
          <w:sz w:val="20"/>
          <w:szCs w:val="20"/>
        </w:rPr>
        <w:t>Dane udostępnione przez Panią/Pana nie będą podlegały profilowaniu.</w:t>
      </w:r>
    </w:p>
    <w:p w:rsidR="00B360BD" w:rsidRDefault="00B360BD" w:rsidP="00B360BD">
      <w:pPr>
        <w:pStyle w:val="Akapitzlist"/>
        <w:numPr>
          <w:ilvl w:val="0"/>
          <w:numId w:val="42"/>
        </w:numPr>
        <w:spacing w:after="0" w:line="316" w:lineRule="auto"/>
        <w:ind w:left="0"/>
        <w:rPr>
          <w:rFonts w:ascii="Trebuchet MS" w:hAnsi="Trebuchet MS" w:cs="Arial"/>
          <w:color w:val="000000" w:themeColor="text1"/>
          <w:sz w:val="20"/>
          <w:szCs w:val="20"/>
        </w:rPr>
      </w:pPr>
      <w:r>
        <w:rPr>
          <w:rFonts w:ascii="Trebuchet MS" w:hAnsi="Trebuchet MS" w:cs="Arial"/>
          <w:bCs/>
          <w:color w:val="000000" w:themeColor="text1"/>
          <w:sz w:val="20"/>
          <w:szCs w:val="20"/>
        </w:rPr>
        <w:t>Administrator danych nie ma zamiaru przekazywać danych osobowych do państwa trzeciego.</w:t>
      </w:r>
    </w:p>
    <w:p w:rsidR="00B360BD" w:rsidRDefault="00B360BD" w:rsidP="00B360BD">
      <w:pPr>
        <w:pStyle w:val="Akapitzlist"/>
        <w:numPr>
          <w:ilvl w:val="0"/>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Przysługuje Panu/Pani prawo żądania: </w:t>
      </w:r>
    </w:p>
    <w:p w:rsidR="00B360BD" w:rsidRDefault="00B360BD" w:rsidP="00B360BD">
      <w:pPr>
        <w:pStyle w:val="Akapitzlist"/>
        <w:numPr>
          <w:ilvl w:val="1"/>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lastRenderedPageBreak/>
        <w:t>dostępu do treści swoich danych - w granicach art. 15 RODO,</w:t>
      </w:r>
    </w:p>
    <w:p w:rsidR="00B360BD" w:rsidRDefault="00B360BD" w:rsidP="00B360BD">
      <w:pPr>
        <w:pStyle w:val="Akapitzlist"/>
        <w:numPr>
          <w:ilvl w:val="1"/>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ich sprostowania – w granicach art. 16 RODO, </w:t>
      </w:r>
    </w:p>
    <w:p w:rsidR="00B360BD" w:rsidRDefault="00B360BD" w:rsidP="00B360BD">
      <w:pPr>
        <w:pStyle w:val="Akapitzlist"/>
        <w:numPr>
          <w:ilvl w:val="1"/>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ich usunięcia - w granicach art. 17 RODO, </w:t>
      </w:r>
    </w:p>
    <w:p w:rsidR="00B360BD" w:rsidRDefault="00B360BD" w:rsidP="00B360BD">
      <w:pPr>
        <w:pStyle w:val="Akapitzlist"/>
        <w:numPr>
          <w:ilvl w:val="1"/>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ograniczenia przetwarzania - w granicach art. 18 RODO, </w:t>
      </w:r>
    </w:p>
    <w:p w:rsidR="00B360BD" w:rsidRDefault="00B360BD" w:rsidP="00B360BD">
      <w:pPr>
        <w:pStyle w:val="Akapitzlist"/>
        <w:numPr>
          <w:ilvl w:val="1"/>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przenoszenia danych - w granicach art. 20 RODO,</w:t>
      </w:r>
    </w:p>
    <w:p w:rsidR="00B360BD" w:rsidRDefault="00B360BD" w:rsidP="00B360BD">
      <w:pPr>
        <w:pStyle w:val="Akapitzlist"/>
        <w:numPr>
          <w:ilvl w:val="1"/>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prawo wniesienia sprzeciwu (w przypadku przetwarzania na podstawie art. 6 ust. 1 lit. f) RODO – w granicach art. 21 RODO,</w:t>
      </w:r>
    </w:p>
    <w:p w:rsidR="00B360BD" w:rsidRDefault="00B360BD" w:rsidP="00B360BD">
      <w:pPr>
        <w:pStyle w:val="Akapitzlist"/>
        <w:numPr>
          <w:ilvl w:val="0"/>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Realizacja praw, o których mowa powyżej, może odbywać się poprzez wskazanie swoich żądań/sprzeciwu przesłane Inspektorowi Ochrony Danych na adres e-mail: </w:t>
      </w:r>
      <w:hyperlink r:id="rId23" w:history="1">
        <w:r>
          <w:rPr>
            <w:rStyle w:val="Hipercze"/>
            <w:rFonts w:ascii="Trebuchet MS" w:hAnsi="Trebuchet MS"/>
            <w:color w:val="000000" w:themeColor="text1"/>
            <w:sz w:val="20"/>
            <w:szCs w:val="20"/>
          </w:rPr>
          <w:t>eep.iod@enea.pl</w:t>
        </w:r>
      </w:hyperlink>
      <w:r>
        <w:rPr>
          <w:rFonts w:ascii="Trebuchet MS" w:hAnsi="Trebuchet MS" w:cs="Arial"/>
          <w:color w:val="000000" w:themeColor="text1"/>
          <w:sz w:val="20"/>
          <w:szCs w:val="20"/>
        </w:rPr>
        <w:t>.</w:t>
      </w:r>
    </w:p>
    <w:p w:rsidR="00B360BD" w:rsidRDefault="00B360BD" w:rsidP="00B360BD">
      <w:pPr>
        <w:pStyle w:val="Akapitzlist"/>
        <w:numPr>
          <w:ilvl w:val="0"/>
          <w:numId w:val="42"/>
        </w:numPr>
        <w:spacing w:after="0" w:line="316" w:lineRule="auto"/>
        <w:ind w:left="0" w:hanging="357"/>
        <w:jc w:val="both"/>
        <w:rPr>
          <w:rFonts w:ascii="Trebuchet MS" w:hAnsi="Trebuchet MS" w:cs="Arial"/>
          <w:color w:val="000000" w:themeColor="text1"/>
          <w:sz w:val="20"/>
          <w:szCs w:val="20"/>
        </w:rPr>
      </w:pPr>
      <w:r>
        <w:rPr>
          <w:rFonts w:ascii="Trebuchet MS" w:hAnsi="Trebuchet MS" w:cs="Arial"/>
          <w:color w:val="000000" w:themeColor="text1"/>
          <w:sz w:val="20"/>
          <w:szCs w:val="20"/>
        </w:rPr>
        <w:t>Przysługuje Panu/Pani prawo wniesienia skargi do Prezesa Urzędu Ochrony Danych Osobowych w przypadku, gdy uzna Pan/Pani, iż przetwarzanie danych osobowych przez Administratora narusza przepisy o ochronie danych osobowych.</w:t>
      </w:r>
    </w:p>
    <w:p w:rsidR="00B360BD" w:rsidRDefault="00B360BD" w:rsidP="00B360BD">
      <w:pPr>
        <w:spacing w:line="316" w:lineRule="auto"/>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spacing w:line="316" w:lineRule="auto"/>
        <w:jc w:val="center"/>
        <w:rPr>
          <w:rFonts w:ascii="Trebuchet MS" w:hAnsi="Trebuchet MS" w:cs="Arial"/>
          <w:b/>
          <w:color w:val="000000" w:themeColor="text1"/>
          <w:szCs w:val="20"/>
        </w:rPr>
      </w:pPr>
    </w:p>
    <w:p w:rsidR="00B360BD" w:rsidRDefault="00B360BD" w:rsidP="00B360BD">
      <w:pPr>
        <w:spacing w:line="316" w:lineRule="auto"/>
        <w:jc w:val="center"/>
        <w:rPr>
          <w:rFonts w:ascii="Trebuchet MS" w:hAnsi="Trebuchet MS" w:cs="Arial"/>
          <w:b/>
          <w:color w:val="000000" w:themeColor="text1"/>
          <w:szCs w:val="20"/>
        </w:rPr>
      </w:pPr>
    </w:p>
    <w:p w:rsidR="00B360BD" w:rsidRDefault="00B360BD" w:rsidP="00B360BD">
      <w:pPr>
        <w:spacing w:line="316" w:lineRule="auto"/>
        <w:jc w:val="center"/>
        <w:rPr>
          <w:rFonts w:ascii="Trebuchet MS" w:hAnsi="Trebuchet MS" w:cs="Arial"/>
          <w:b/>
          <w:color w:val="000000" w:themeColor="text1"/>
          <w:szCs w:val="20"/>
        </w:rPr>
      </w:pPr>
    </w:p>
    <w:p w:rsidR="00B360BD" w:rsidRDefault="00B360BD" w:rsidP="00B360BD">
      <w:pPr>
        <w:spacing w:line="316" w:lineRule="auto"/>
        <w:jc w:val="center"/>
        <w:rPr>
          <w:rFonts w:ascii="Trebuchet MS" w:hAnsi="Trebuchet MS" w:cs="Arial"/>
          <w:b/>
          <w:color w:val="000000" w:themeColor="text1"/>
          <w:szCs w:val="20"/>
        </w:rPr>
      </w:pPr>
    </w:p>
    <w:p w:rsidR="00B360BD" w:rsidRDefault="00B360BD" w:rsidP="00B360BD">
      <w:pPr>
        <w:spacing w:line="316" w:lineRule="auto"/>
        <w:jc w:val="right"/>
        <w:rPr>
          <w:rFonts w:ascii="Trebuchet MS" w:hAnsi="Trebuchet MS" w:cstheme="minorHAnsi"/>
          <w:color w:val="000000" w:themeColor="text1"/>
          <w:szCs w:val="20"/>
        </w:rPr>
      </w:pPr>
    </w:p>
    <w:p w:rsidR="00B360BD" w:rsidRDefault="00B360BD" w:rsidP="00B360BD">
      <w:pPr>
        <w:spacing w:line="316" w:lineRule="auto"/>
        <w:jc w:val="right"/>
        <w:rPr>
          <w:rFonts w:ascii="Trebuchet MS" w:hAnsi="Trebuchet MS" w:cstheme="minorHAnsi"/>
          <w:color w:val="000000" w:themeColor="text1"/>
          <w:szCs w:val="20"/>
        </w:rPr>
      </w:pPr>
    </w:p>
    <w:p w:rsidR="00B360BD" w:rsidRDefault="00B360BD" w:rsidP="00B360BD">
      <w:pPr>
        <w:spacing w:line="316" w:lineRule="auto"/>
        <w:jc w:val="right"/>
        <w:rPr>
          <w:rFonts w:ascii="Trebuchet MS" w:hAnsi="Trebuchet MS" w:cstheme="minorHAnsi"/>
          <w:color w:val="000000" w:themeColor="text1"/>
          <w:szCs w:val="20"/>
        </w:rPr>
      </w:pPr>
    </w:p>
    <w:p w:rsidR="00B360BD" w:rsidRDefault="00B360BD" w:rsidP="00B360BD">
      <w:pPr>
        <w:spacing w:line="316" w:lineRule="auto"/>
        <w:jc w:val="right"/>
        <w:rPr>
          <w:rFonts w:ascii="Trebuchet MS" w:hAnsi="Trebuchet MS" w:cstheme="minorHAnsi"/>
          <w:color w:val="000000" w:themeColor="text1"/>
          <w:szCs w:val="20"/>
        </w:rPr>
      </w:pPr>
    </w:p>
    <w:p w:rsidR="00B360BD" w:rsidRDefault="00B360BD" w:rsidP="00B360BD">
      <w:pPr>
        <w:spacing w:line="316" w:lineRule="auto"/>
        <w:jc w:val="right"/>
        <w:rPr>
          <w:rFonts w:ascii="Trebuchet MS" w:hAnsi="Trebuchet MS" w:cstheme="minorHAnsi"/>
          <w:color w:val="000000" w:themeColor="text1"/>
          <w:szCs w:val="20"/>
        </w:rPr>
      </w:pPr>
    </w:p>
    <w:p w:rsidR="00B360BD" w:rsidRDefault="00B360BD" w:rsidP="00B360BD">
      <w:pPr>
        <w:spacing w:line="316" w:lineRule="auto"/>
        <w:jc w:val="right"/>
        <w:rPr>
          <w:rFonts w:ascii="Trebuchet MS" w:hAnsi="Trebuchet MS" w:cstheme="minorHAnsi"/>
          <w:color w:val="000000" w:themeColor="text1"/>
          <w:szCs w:val="20"/>
        </w:rPr>
      </w:pPr>
    </w:p>
    <w:p w:rsidR="00B360BD" w:rsidRDefault="00B360BD" w:rsidP="00B360BD">
      <w:pPr>
        <w:spacing w:line="316" w:lineRule="auto"/>
        <w:jc w:val="right"/>
        <w:rPr>
          <w:rFonts w:ascii="Trebuchet MS" w:hAnsi="Trebuchet MS" w:cstheme="minorHAnsi"/>
          <w:color w:val="000000" w:themeColor="text1"/>
          <w:szCs w:val="20"/>
        </w:rPr>
      </w:pPr>
    </w:p>
    <w:p w:rsidR="00B360BD" w:rsidRDefault="00B360BD" w:rsidP="00B360BD">
      <w:pPr>
        <w:spacing w:line="316" w:lineRule="auto"/>
        <w:jc w:val="right"/>
        <w:rPr>
          <w:rFonts w:ascii="Trebuchet MS" w:hAnsi="Trebuchet MS" w:cstheme="minorHAnsi"/>
          <w:color w:val="000000" w:themeColor="text1"/>
          <w:szCs w:val="20"/>
        </w:rPr>
      </w:pPr>
    </w:p>
    <w:p w:rsidR="00B360BD" w:rsidRDefault="00B360BD" w:rsidP="00B360BD">
      <w:pPr>
        <w:spacing w:line="316" w:lineRule="auto"/>
        <w:jc w:val="right"/>
        <w:rPr>
          <w:rFonts w:ascii="Trebuchet MS" w:hAnsi="Trebuchet MS" w:cstheme="minorHAnsi"/>
          <w:color w:val="000000" w:themeColor="text1"/>
          <w:szCs w:val="20"/>
        </w:rPr>
      </w:pPr>
    </w:p>
    <w:p w:rsidR="00B360BD" w:rsidRDefault="00B360BD" w:rsidP="00B360BD">
      <w:pPr>
        <w:spacing w:line="316" w:lineRule="auto"/>
        <w:jc w:val="right"/>
        <w:rPr>
          <w:rFonts w:ascii="Trebuchet MS" w:hAnsi="Trebuchet MS" w:cstheme="minorHAnsi"/>
          <w:color w:val="000000" w:themeColor="text1"/>
          <w:szCs w:val="20"/>
        </w:rPr>
      </w:pPr>
    </w:p>
    <w:p w:rsidR="00B360BD" w:rsidRDefault="00B360BD" w:rsidP="00B360BD">
      <w:pPr>
        <w:spacing w:line="316" w:lineRule="auto"/>
        <w:jc w:val="right"/>
        <w:rPr>
          <w:rFonts w:ascii="Trebuchet MS" w:hAnsi="Trebuchet MS" w:cstheme="minorHAnsi"/>
          <w:color w:val="000000" w:themeColor="text1"/>
          <w:szCs w:val="20"/>
        </w:rPr>
      </w:pPr>
    </w:p>
    <w:p w:rsidR="00B360BD" w:rsidRDefault="00B360BD" w:rsidP="00B360BD">
      <w:pPr>
        <w:spacing w:line="316" w:lineRule="auto"/>
        <w:jc w:val="right"/>
        <w:rPr>
          <w:rFonts w:ascii="Trebuchet MS" w:hAnsi="Trebuchet MS" w:cstheme="minorHAnsi"/>
          <w:color w:val="000000" w:themeColor="text1"/>
          <w:szCs w:val="20"/>
        </w:rPr>
      </w:pPr>
    </w:p>
    <w:p w:rsidR="00B360BD" w:rsidRDefault="00B360BD" w:rsidP="00B360BD">
      <w:pPr>
        <w:spacing w:line="316" w:lineRule="auto"/>
        <w:jc w:val="right"/>
        <w:rPr>
          <w:rFonts w:ascii="Trebuchet MS" w:hAnsi="Trebuchet MS" w:cstheme="minorHAnsi"/>
          <w:color w:val="000000" w:themeColor="text1"/>
          <w:szCs w:val="20"/>
        </w:rPr>
      </w:pPr>
    </w:p>
    <w:p w:rsidR="00B360BD" w:rsidRDefault="00B360BD" w:rsidP="00B360BD">
      <w:pPr>
        <w:spacing w:line="316" w:lineRule="auto"/>
        <w:jc w:val="right"/>
        <w:rPr>
          <w:rFonts w:ascii="Trebuchet MS" w:hAnsi="Trebuchet MS" w:cstheme="minorHAnsi"/>
          <w:color w:val="000000" w:themeColor="text1"/>
          <w:szCs w:val="20"/>
        </w:rPr>
      </w:pPr>
    </w:p>
    <w:p w:rsidR="00B360BD" w:rsidRDefault="00B360BD" w:rsidP="00B360BD">
      <w:pPr>
        <w:spacing w:line="316" w:lineRule="auto"/>
        <w:jc w:val="right"/>
        <w:rPr>
          <w:rFonts w:ascii="Trebuchet MS" w:hAnsi="Trebuchet MS" w:cstheme="minorHAnsi"/>
          <w:color w:val="000000" w:themeColor="text1"/>
          <w:szCs w:val="20"/>
        </w:rPr>
      </w:pPr>
    </w:p>
    <w:p w:rsidR="00B360BD" w:rsidRDefault="00B360BD" w:rsidP="00B360BD">
      <w:pPr>
        <w:spacing w:line="316" w:lineRule="auto"/>
        <w:jc w:val="right"/>
        <w:rPr>
          <w:rFonts w:ascii="Trebuchet MS" w:hAnsi="Trebuchet MS" w:cstheme="minorHAnsi"/>
          <w:color w:val="000000" w:themeColor="text1"/>
          <w:szCs w:val="20"/>
        </w:rPr>
      </w:pPr>
    </w:p>
    <w:p w:rsidR="00B360BD" w:rsidRDefault="00B360BD" w:rsidP="00B360BD">
      <w:pPr>
        <w:spacing w:line="316" w:lineRule="auto"/>
        <w:jc w:val="right"/>
        <w:rPr>
          <w:rFonts w:ascii="Trebuchet MS" w:hAnsi="Trebuchet MS" w:cstheme="minorHAnsi"/>
          <w:color w:val="000000" w:themeColor="text1"/>
          <w:szCs w:val="20"/>
        </w:rPr>
      </w:pPr>
    </w:p>
    <w:p w:rsidR="00B360BD" w:rsidRDefault="00B360BD" w:rsidP="00B360BD">
      <w:pPr>
        <w:spacing w:line="316" w:lineRule="auto"/>
        <w:jc w:val="right"/>
        <w:rPr>
          <w:rFonts w:ascii="Trebuchet MS" w:hAnsi="Trebuchet MS" w:cstheme="minorHAnsi"/>
          <w:color w:val="000000" w:themeColor="text1"/>
          <w:szCs w:val="20"/>
        </w:rPr>
      </w:pPr>
    </w:p>
    <w:p w:rsidR="00B360BD" w:rsidRDefault="00B360BD" w:rsidP="00B360BD">
      <w:pPr>
        <w:spacing w:line="316" w:lineRule="auto"/>
        <w:jc w:val="right"/>
        <w:rPr>
          <w:rFonts w:ascii="Trebuchet MS" w:hAnsi="Trebuchet MS" w:cstheme="minorHAnsi"/>
          <w:color w:val="000000" w:themeColor="text1"/>
          <w:szCs w:val="20"/>
        </w:rPr>
      </w:pPr>
    </w:p>
    <w:p w:rsidR="00B360BD" w:rsidRDefault="00B360BD" w:rsidP="00B360BD">
      <w:pPr>
        <w:spacing w:line="316" w:lineRule="auto"/>
        <w:jc w:val="right"/>
        <w:rPr>
          <w:rFonts w:ascii="Trebuchet MS" w:hAnsi="Trebuchet MS" w:cs="Calibri"/>
          <w:color w:val="000000" w:themeColor="text1"/>
          <w:szCs w:val="20"/>
        </w:rPr>
      </w:pPr>
      <w:r>
        <w:rPr>
          <w:rFonts w:ascii="Trebuchet MS" w:hAnsi="Trebuchet MS" w:cstheme="minorHAnsi"/>
          <w:color w:val="000000" w:themeColor="text1"/>
          <w:szCs w:val="20"/>
        </w:rPr>
        <w:lastRenderedPageBreak/>
        <w:t xml:space="preserve">Załącznik nr 4 </w:t>
      </w:r>
      <w:r>
        <w:rPr>
          <w:rFonts w:ascii="Trebuchet MS" w:hAnsi="Trebuchet MS" w:cs="Calibri"/>
          <w:color w:val="000000" w:themeColor="text1"/>
          <w:szCs w:val="20"/>
        </w:rPr>
        <w:t xml:space="preserve">do umowy </w:t>
      </w:r>
    </w:p>
    <w:p w:rsidR="00B360BD" w:rsidRDefault="00B360BD" w:rsidP="00B360BD">
      <w:pPr>
        <w:spacing w:line="316" w:lineRule="auto"/>
        <w:jc w:val="right"/>
        <w:rPr>
          <w:rFonts w:ascii="Trebuchet MS" w:hAnsi="Trebuchet MS" w:cs="Calibri"/>
          <w:color w:val="000000" w:themeColor="text1"/>
          <w:szCs w:val="20"/>
        </w:rPr>
      </w:pPr>
      <w:r>
        <w:rPr>
          <w:rFonts w:ascii="Trebuchet MS" w:hAnsi="Trebuchet MS" w:cs="Calibri"/>
          <w:color w:val="000000" w:themeColor="text1"/>
          <w:szCs w:val="20"/>
        </w:rPr>
        <w:t>nr NZ/O/…..…../……………….../2020/……………………………../…………….</w:t>
      </w:r>
    </w:p>
    <w:p w:rsidR="00B360BD" w:rsidRDefault="00B360BD" w:rsidP="00B360BD">
      <w:pPr>
        <w:spacing w:line="316" w:lineRule="auto"/>
        <w:jc w:val="center"/>
        <w:rPr>
          <w:rFonts w:ascii="Trebuchet MS" w:hAnsi="Trebuchet MS" w:cs="Calibri"/>
          <w:color w:val="000000" w:themeColor="text1"/>
          <w:szCs w:val="20"/>
        </w:rPr>
      </w:pPr>
    </w:p>
    <w:p w:rsidR="00B360BD" w:rsidRDefault="00B360BD" w:rsidP="00B360BD">
      <w:pPr>
        <w:spacing w:line="316" w:lineRule="auto"/>
        <w:jc w:val="center"/>
        <w:rPr>
          <w:rFonts w:ascii="Trebuchet MS" w:hAnsi="Trebuchet MS" w:cs="Calibri"/>
          <w:color w:val="000000" w:themeColor="text1"/>
          <w:szCs w:val="20"/>
        </w:rPr>
      </w:pPr>
    </w:p>
    <w:p w:rsidR="00B360BD" w:rsidRDefault="00B360BD" w:rsidP="00B360BD">
      <w:pPr>
        <w:spacing w:line="316" w:lineRule="auto"/>
        <w:jc w:val="center"/>
        <w:rPr>
          <w:rFonts w:ascii="Trebuchet MS" w:hAnsi="Trebuchet MS" w:cs="Arial"/>
          <w:b/>
          <w:color w:val="000000" w:themeColor="text1"/>
          <w:szCs w:val="20"/>
        </w:rPr>
      </w:pPr>
      <w:r>
        <w:rPr>
          <w:rFonts w:ascii="Trebuchet MS" w:hAnsi="Trebuchet MS" w:cs="Arial"/>
          <w:b/>
          <w:color w:val="000000" w:themeColor="text1"/>
          <w:szCs w:val="20"/>
        </w:rPr>
        <w:t xml:space="preserve">Klauzula „Informacje chronione” </w:t>
      </w:r>
    </w:p>
    <w:p w:rsidR="00B360BD" w:rsidRDefault="00B360BD" w:rsidP="00B360BD">
      <w:pPr>
        <w:spacing w:line="316" w:lineRule="auto"/>
        <w:jc w:val="center"/>
        <w:rPr>
          <w:rFonts w:ascii="Trebuchet MS" w:hAnsi="Trebuchet MS" w:cs="Arial"/>
          <w:b/>
          <w:color w:val="000000" w:themeColor="text1"/>
          <w:szCs w:val="20"/>
        </w:rPr>
      </w:pPr>
      <w:r>
        <w:rPr>
          <w:rFonts w:ascii="Trebuchet MS" w:hAnsi="Trebuchet MS" w:cs="Arial"/>
          <w:b/>
          <w:color w:val="000000" w:themeColor="text1"/>
          <w:szCs w:val="20"/>
        </w:rPr>
        <w:t>dla Wykonawcy</w:t>
      </w:r>
    </w:p>
    <w:p w:rsidR="00B360BD" w:rsidRDefault="00B360BD" w:rsidP="00B360BD">
      <w:pPr>
        <w:spacing w:line="316" w:lineRule="auto"/>
        <w:jc w:val="center"/>
        <w:rPr>
          <w:rFonts w:ascii="Trebuchet MS" w:hAnsi="Trebuchet MS" w:cs="Arial"/>
          <w:b/>
          <w:color w:val="000000" w:themeColor="text1"/>
          <w:szCs w:val="20"/>
        </w:rPr>
      </w:pPr>
      <w:r>
        <w:rPr>
          <w:rFonts w:ascii="Trebuchet MS" w:hAnsi="Trebuchet MS" w:cs="Arial"/>
          <w:b/>
          <w:color w:val="000000" w:themeColor="text1"/>
          <w:szCs w:val="20"/>
        </w:rPr>
        <w:t>związana z realizacją Umowy</w:t>
      </w:r>
    </w:p>
    <w:p w:rsidR="00B360BD" w:rsidRDefault="00B360BD" w:rsidP="00B360BD">
      <w:pPr>
        <w:spacing w:line="316" w:lineRule="auto"/>
        <w:jc w:val="right"/>
        <w:rPr>
          <w:rFonts w:ascii="Trebuchet MS" w:hAnsi="Trebuchet MS" w:cs="Calibri"/>
          <w:color w:val="000000" w:themeColor="text1"/>
          <w:szCs w:val="20"/>
        </w:rPr>
      </w:pPr>
    </w:p>
    <w:p w:rsidR="00B360BD" w:rsidRDefault="00B360BD" w:rsidP="00B360BD">
      <w:pPr>
        <w:pStyle w:val="Akapitzlist"/>
        <w:numPr>
          <w:ilvl w:val="0"/>
          <w:numId w:val="44"/>
        </w:numPr>
        <w:spacing w:after="0" w:line="316" w:lineRule="auto"/>
        <w:ind w:left="0" w:hanging="284"/>
        <w:jc w:val="both"/>
        <w:rPr>
          <w:rFonts w:ascii="Trebuchet MS" w:hAnsi="Trebuchet MS" w:cs="Calibri"/>
          <w:b/>
          <w:color w:val="000000" w:themeColor="text1"/>
          <w:sz w:val="20"/>
          <w:szCs w:val="20"/>
        </w:rPr>
      </w:pPr>
      <w:r>
        <w:rPr>
          <w:rFonts w:ascii="Trebuchet MS" w:hAnsi="Trebuchet MS" w:cs="Calibri"/>
          <w:b/>
          <w:color w:val="000000" w:themeColor="text1"/>
          <w:sz w:val="20"/>
          <w:szCs w:val="20"/>
        </w:rPr>
        <w:t>INFORMACJE CHRONIONE</w:t>
      </w:r>
    </w:p>
    <w:p w:rsidR="00B360BD" w:rsidRDefault="00B360BD" w:rsidP="00B360BD">
      <w:pPr>
        <w:pStyle w:val="Akapitzlist"/>
        <w:numPr>
          <w:ilvl w:val="1"/>
          <w:numId w:val="45"/>
        </w:numPr>
        <w:spacing w:after="0" w:line="316" w:lineRule="auto"/>
        <w:ind w:left="0" w:hanging="426"/>
        <w:jc w:val="both"/>
        <w:rPr>
          <w:rFonts w:ascii="Trebuchet MS" w:hAnsi="Trebuchet MS" w:cs="Arial"/>
          <w:color w:val="000000" w:themeColor="text1"/>
          <w:sz w:val="20"/>
          <w:szCs w:val="20"/>
        </w:rPr>
      </w:pPr>
      <w:r>
        <w:rPr>
          <w:rFonts w:ascii="Trebuchet MS" w:hAnsi="Trebuchet MS" w:cs="Arial"/>
          <w:color w:val="000000" w:themeColor="text1"/>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B360BD" w:rsidRDefault="00B360BD" w:rsidP="00B360BD">
      <w:pPr>
        <w:pStyle w:val="Akapitzlist"/>
        <w:numPr>
          <w:ilvl w:val="3"/>
          <w:numId w:val="45"/>
        </w:numPr>
        <w:spacing w:after="0" w:line="316"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B360BD" w:rsidRDefault="00B360BD" w:rsidP="00B360BD">
      <w:pPr>
        <w:pStyle w:val="Akapitzlist"/>
        <w:numPr>
          <w:ilvl w:val="3"/>
          <w:numId w:val="45"/>
        </w:numPr>
        <w:spacing w:after="0" w:line="316"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B360BD" w:rsidRDefault="00B360BD" w:rsidP="00B360BD">
      <w:pPr>
        <w:pStyle w:val="Akapitzlist"/>
        <w:numPr>
          <w:ilvl w:val="1"/>
          <w:numId w:val="45"/>
        </w:numPr>
        <w:spacing w:after="0" w:line="316" w:lineRule="auto"/>
        <w:ind w:left="0" w:hanging="426"/>
        <w:rPr>
          <w:rFonts w:ascii="Trebuchet MS" w:hAnsi="Trebuchet MS" w:cs="Arial"/>
          <w:color w:val="000000" w:themeColor="text1"/>
          <w:sz w:val="20"/>
          <w:szCs w:val="20"/>
        </w:rPr>
      </w:pPr>
      <w:r>
        <w:rPr>
          <w:rFonts w:ascii="Trebuchet MS" w:hAnsi="Trebuchet MS" w:cs="Arial"/>
          <w:color w:val="000000" w:themeColor="text1"/>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B360BD" w:rsidRDefault="00B360BD" w:rsidP="00B360BD">
      <w:pPr>
        <w:spacing w:line="316" w:lineRule="auto"/>
        <w:jc w:val="both"/>
        <w:rPr>
          <w:rFonts w:ascii="Trebuchet MS" w:hAnsi="Trebuchet MS" w:cs="Arial"/>
          <w:color w:val="000000" w:themeColor="text1"/>
          <w:szCs w:val="20"/>
        </w:rPr>
      </w:pPr>
      <w:r>
        <w:rPr>
          <w:rFonts w:ascii="Trebuchet MS" w:hAnsi="Trebuchet MS" w:cs="Arial"/>
          <w:color w:val="000000" w:themeColor="text1"/>
          <w:szCs w:val="20"/>
        </w:rPr>
        <w:t>1.3. Strony zobowiązują się:</w:t>
      </w:r>
    </w:p>
    <w:p w:rsidR="00B360BD" w:rsidRDefault="00B360BD" w:rsidP="00B360BD">
      <w:pPr>
        <w:pStyle w:val="Akapitzlist"/>
        <w:numPr>
          <w:ilvl w:val="2"/>
          <w:numId w:val="46"/>
        </w:numPr>
        <w:spacing w:line="316"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zachować w tajemnicy informacje chronione do własnej wiadomości,</w:t>
      </w:r>
    </w:p>
    <w:p w:rsidR="00B360BD" w:rsidRDefault="00B360BD" w:rsidP="00B360BD">
      <w:pPr>
        <w:pStyle w:val="Akapitzlist"/>
        <w:numPr>
          <w:ilvl w:val="2"/>
          <w:numId w:val="46"/>
        </w:numPr>
        <w:spacing w:line="316"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zachować w tajemnicy treść zawartych między stronami umów, porozumień, podpisanych listów intencyjnych,</w:t>
      </w:r>
    </w:p>
    <w:p w:rsidR="00B360BD" w:rsidRDefault="00B360BD" w:rsidP="00B360BD">
      <w:pPr>
        <w:pStyle w:val="Akapitzlist"/>
        <w:numPr>
          <w:ilvl w:val="2"/>
          <w:numId w:val="46"/>
        </w:numPr>
        <w:spacing w:line="316"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wykorzystać informacje jedynie w celach określonych ustaleniami dokonanymi przez Strony, w zakresie niezbędnym do realizacji przedmiotu Umowy,</w:t>
      </w:r>
    </w:p>
    <w:p w:rsidR="00B360BD" w:rsidRDefault="00B360BD" w:rsidP="00B360BD">
      <w:pPr>
        <w:pStyle w:val="Akapitzlist"/>
        <w:numPr>
          <w:ilvl w:val="2"/>
          <w:numId w:val="46"/>
        </w:numPr>
        <w:spacing w:line="316"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ograniczyć dostęp do informacji chronionych  do osób, którym te informacje są niezbędne w celach określonych w ppkt. 1.3.3 i którzy zostali zobowiązani do zachowania tajemnicy, na zasadach niniejszego paragrafu,</w:t>
      </w:r>
    </w:p>
    <w:p w:rsidR="00B360BD" w:rsidRDefault="00B360BD" w:rsidP="00B360BD">
      <w:pPr>
        <w:pStyle w:val="Akapitzlist"/>
        <w:numPr>
          <w:ilvl w:val="2"/>
          <w:numId w:val="46"/>
        </w:numPr>
        <w:spacing w:line="316"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lastRenderedPageBreak/>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B360BD" w:rsidRDefault="00B360BD" w:rsidP="00B360BD">
      <w:pPr>
        <w:pStyle w:val="Akapitzlist"/>
        <w:numPr>
          <w:ilvl w:val="2"/>
          <w:numId w:val="46"/>
        </w:numPr>
        <w:spacing w:line="316"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nie kopiować, nie powielać ani w żaden sposób nie rozpowszechniać jakiejkolwiek części informacji poufnych określonych w ust. 1 niniejszego paragrafu,</w:t>
      </w:r>
    </w:p>
    <w:p w:rsidR="00B360BD" w:rsidRDefault="00B360BD" w:rsidP="00B360BD">
      <w:pPr>
        <w:pStyle w:val="Akapitzlist"/>
        <w:numPr>
          <w:ilvl w:val="2"/>
          <w:numId w:val="46"/>
        </w:numPr>
        <w:spacing w:line="316"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odpowiednio zabezpieczyć, chronić oraz trwale zniszczyć lub zwrócić informacje chronione natychmiast po zakończeniu realizacji zobowiązań określonych ustaleniami dokonanymi przez Strony,</w:t>
      </w:r>
    </w:p>
    <w:p w:rsidR="00B360BD" w:rsidRDefault="00B360BD" w:rsidP="00B360BD">
      <w:pPr>
        <w:pStyle w:val="Akapitzlist"/>
        <w:numPr>
          <w:ilvl w:val="2"/>
          <w:numId w:val="46"/>
        </w:numPr>
        <w:spacing w:line="316"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B360BD" w:rsidRDefault="00B360BD" w:rsidP="00B360BD">
      <w:pPr>
        <w:pStyle w:val="Akapitzlist"/>
        <w:numPr>
          <w:ilvl w:val="1"/>
          <w:numId w:val="46"/>
        </w:numPr>
        <w:spacing w:after="0" w:line="316" w:lineRule="auto"/>
        <w:ind w:left="0" w:hanging="567"/>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Pr>
          <w:rFonts w:ascii="Trebuchet MS" w:hAnsi="Trebuchet MS" w:cs="Arial"/>
          <w:i/>
          <w:color w:val="000000" w:themeColor="text1"/>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B360BD" w:rsidRDefault="00B360BD" w:rsidP="00B360BD">
      <w:pPr>
        <w:pStyle w:val="Akapitzlist"/>
        <w:numPr>
          <w:ilvl w:val="1"/>
          <w:numId w:val="46"/>
        </w:numPr>
        <w:spacing w:after="0" w:line="316" w:lineRule="auto"/>
        <w:ind w:left="0" w:hanging="567"/>
        <w:jc w:val="both"/>
        <w:rPr>
          <w:rFonts w:ascii="Trebuchet MS" w:hAnsi="Trebuchet MS" w:cs="Arial"/>
          <w:color w:val="000000" w:themeColor="text1"/>
          <w:sz w:val="20"/>
          <w:szCs w:val="20"/>
        </w:rPr>
      </w:pPr>
      <w:r>
        <w:rPr>
          <w:rFonts w:ascii="Trebuchet MS" w:hAnsi="Trebuchet MS" w:cs="Arial"/>
          <w:color w:val="000000" w:themeColor="text1"/>
          <w:sz w:val="20"/>
          <w:szCs w:val="20"/>
        </w:rPr>
        <w:t>Postanowienia pkt 9.4 nie będą miały zastosowania w stosunku do tych informacji uzyskanych od drugiej Strony, które:</w:t>
      </w:r>
    </w:p>
    <w:p w:rsidR="00B360BD" w:rsidRDefault="00B360BD" w:rsidP="00B360BD">
      <w:pPr>
        <w:pStyle w:val="Akapitzlist"/>
        <w:numPr>
          <w:ilvl w:val="2"/>
          <w:numId w:val="46"/>
        </w:numPr>
        <w:spacing w:line="316"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opublikowane, znane i urzędowo podane do publicznej wiadomości bez naruszania postanowień niniejszego paragrafu,</w:t>
      </w:r>
    </w:p>
    <w:p w:rsidR="00B360BD" w:rsidRDefault="00B360BD" w:rsidP="00B360BD">
      <w:pPr>
        <w:pStyle w:val="Akapitzlist"/>
        <w:numPr>
          <w:ilvl w:val="2"/>
          <w:numId w:val="46"/>
        </w:numPr>
        <w:spacing w:line="316"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B360BD" w:rsidRDefault="00B360BD" w:rsidP="00B360BD">
      <w:pPr>
        <w:spacing w:line="316" w:lineRule="auto"/>
        <w:rPr>
          <w:rFonts w:ascii="Trebuchet MS" w:hAnsi="Trebuchet MS" w:cstheme="minorHAnsi"/>
          <w:color w:val="000000" w:themeColor="text1"/>
          <w:szCs w:val="20"/>
        </w:rPr>
      </w:pPr>
      <w:r>
        <w:rPr>
          <w:rFonts w:ascii="Trebuchet MS" w:hAnsi="Trebuchet MS" w:cstheme="minorHAnsi"/>
          <w:color w:val="000000" w:themeColor="text1"/>
          <w:szCs w:val="20"/>
        </w:rPr>
        <w:br w:type="page"/>
      </w:r>
    </w:p>
    <w:p w:rsidR="00B360BD" w:rsidRDefault="00B360BD" w:rsidP="00B360BD">
      <w:pPr>
        <w:spacing w:line="316" w:lineRule="auto"/>
        <w:jc w:val="center"/>
        <w:rPr>
          <w:rFonts w:ascii="Trebuchet MS" w:hAnsi="Trebuchet MS" w:cs="Calibri"/>
          <w:color w:val="000000" w:themeColor="text1"/>
          <w:szCs w:val="20"/>
        </w:rPr>
      </w:pPr>
    </w:p>
    <w:p w:rsidR="00B360BD" w:rsidRDefault="00B360BD" w:rsidP="00B360BD">
      <w:pPr>
        <w:pStyle w:val="Akapitzlist"/>
        <w:tabs>
          <w:tab w:val="left" w:pos="567"/>
        </w:tabs>
        <w:spacing w:after="0" w:line="316" w:lineRule="auto"/>
        <w:ind w:left="0"/>
        <w:jc w:val="both"/>
        <w:rPr>
          <w:rFonts w:ascii="Trebuchet MS" w:hAnsi="Trebuchet MS" w:cstheme="minorHAnsi"/>
          <w:color w:val="000000" w:themeColor="text1"/>
          <w:sz w:val="20"/>
          <w:szCs w:val="20"/>
        </w:rPr>
      </w:pPr>
      <w:r>
        <w:rPr>
          <w:rFonts w:ascii="Trebuchet MS" w:hAnsi="Trebuchet MS" w:cstheme="minorHAnsi"/>
          <w:color w:val="000000" w:themeColor="text1"/>
          <w:sz w:val="20"/>
          <w:szCs w:val="20"/>
        </w:rPr>
        <w:t xml:space="preserve">  </w:t>
      </w:r>
    </w:p>
    <w:p w:rsidR="00B360BD" w:rsidRDefault="00B360BD" w:rsidP="00B360BD">
      <w:pPr>
        <w:spacing w:line="316" w:lineRule="auto"/>
        <w:jc w:val="right"/>
        <w:rPr>
          <w:rFonts w:ascii="Trebuchet MS" w:hAnsi="Trebuchet MS" w:cs="Helvetica"/>
          <w:b/>
          <w:color w:val="000000" w:themeColor="text1"/>
          <w:szCs w:val="20"/>
        </w:rPr>
      </w:pPr>
      <w:r>
        <w:rPr>
          <w:rFonts w:ascii="Trebuchet MS" w:hAnsi="Trebuchet MS" w:cs="Helvetica"/>
          <w:b/>
          <w:color w:val="000000" w:themeColor="text1"/>
          <w:szCs w:val="20"/>
        </w:rPr>
        <w:t>Załącznik nr 3 do ogłoszenia</w:t>
      </w:r>
    </w:p>
    <w:p w:rsidR="00B360BD" w:rsidRDefault="00B360BD" w:rsidP="00B360BD">
      <w:pPr>
        <w:spacing w:line="316" w:lineRule="auto"/>
        <w:ind w:hanging="2693"/>
        <w:rPr>
          <w:rFonts w:ascii="Trebuchet MS" w:hAnsi="Trebuchet MS" w:cs="Helvetica"/>
          <w:color w:val="000000" w:themeColor="text1"/>
          <w:szCs w:val="20"/>
        </w:rPr>
      </w:pPr>
    </w:p>
    <w:p w:rsidR="00B360BD" w:rsidRDefault="00B360BD" w:rsidP="00B360BD">
      <w:pPr>
        <w:pStyle w:val="Tekstprzypisudolnego"/>
        <w:spacing w:line="316" w:lineRule="auto"/>
        <w:jc w:val="center"/>
        <w:rPr>
          <w:rFonts w:ascii="Trebuchet MS" w:hAnsi="Trebuchet MS" w:cs="Arial"/>
          <w:i/>
          <w:color w:val="000000" w:themeColor="text1"/>
          <w:u w:val="single"/>
        </w:rPr>
      </w:pPr>
    </w:p>
    <w:p w:rsidR="00B360BD" w:rsidRDefault="00B360BD" w:rsidP="00B360BD">
      <w:pPr>
        <w:pStyle w:val="Tekstprzypisudolnego"/>
        <w:spacing w:line="316" w:lineRule="auto"/>
        <w:jc w:val="center"/>
        <w:rPr>
          <w:rFonts w:ascii="Trebuchet MS" w:hAnsi="Trebuchet MS" w:cs="Arial"/>
          <w:i/>
          <w:color w:val="000000" w:themeColor="text1"/>
          <w:u w:val="single"/>
        </w:rPr>
      </w:pPr>
    </w:p>
    <w:p w:rsidR="00B360BD" w:rsidRDefault="00B360BD" w:rsidP="00B360BD">
      <w:pPr>
        <w:pStyle w:val="Tekstprzypisudolnego"/>
        <w:spacing w:line="316" w:lineRule="auto"/>
        <w:jc w:val="center"/>
        <w:rPr>
          <w:rFonts w:ascii="Trebuchet MS" w:hAnsi="Trebuchet MS"/>
          <w:b/>
          <w:color w:val="000000" w:themeColor="text1"/>
        </w:rPr>
      </w:pPr>
      <w:r>
        <w:rPr>
          <w:rFonts w:ascii="Trebuchet MS" w:hAnsi="Trebuchet MS"/>
          <w:b/>
          <w:color w:val="000000" w:themeColor="text1"/>
        </w:rPr>
        <w:t xml:space="preserve">Wzór oświadczenia wymaganego od wykonawcy w zakresie wypełnienia obowiązków informacyjnych przewidzianych w art. 13 lub art. 14 RODO </w:t>
      </w:r>
    </w:p>
    <w:p w:rsidR="00B360BD" w:rsidRDefault="00B360BD" w:rsidP="00B360BD">
      <w:pPr>
        <w:pStyle w:val="Tekstprzypisudolnego"/>
        <w:spacing w:line="316" w:lineRule="auto"/>
        <w:jc w:val="center"/>
        <w:rPr>
          <w:rFonts w:ascii="Trebuchet MS" w:hAnsi="Trebuchet MS" w:cs="Arial"/>
          <w:i/>
          <w:color w:val="000000" w:themeColor="text1"/>
          <w:u w:val="single"/>
        </w:rPr>
      </w:pPr>
    </w:p>
    <w:p w:rsidR="00B360BD" w:rsidRDefault="00B360BD" w:rsidP="00B360BD">
      <w:pPr>
        <w:pStyle w:val="Tekstprzypisudolnego"/>
        <w:spacing w:line="316" w:lineRule="auto"/>
        <w:rPr>
          <w:rFonts w:ascii="Trebuchet MS" w:hAnsi="Trebuchet MS" w:cs="Arial"/>
          <w:color w:val="000000" w:themeColor="text1"/>
        </w:rPr>
      </w:pPr>
      <w:r>
        <w:rPr>
          <w:rFonts w:ascii="Trebuchet MS" w:hAnsi="Trebuchet MS" w:cs="Arial"/>
          <w:i/>
          <w:color w:val="000000" w:themeColor="text1"/>
          <w:u w:val="single"/>
        </w:rPr>
        <w:t xml:space="preserve"> </w:t>
      </w:r>
    </w:p>
    <w:p w:rsidR="00B360BD" w:rsidRDefault="00B360BD" w:rsidP="00B360BD">
      <w:pPr>
        <w:pStyle w:val="NormalnyWeb"/>
        <w:spacing w:before="0" w:beforeAutospacing="0" w:after="0" w:afterAutospacing="0" w:line="316" w:lineRule="auto"/>
        <w:ind w:left="0" w:firstLine="567"/>
        <w:rPr>
          <w:rFonts w:ascii="Trebuchet MS" w:eastAsia="Calibri" w:hAnsi="Trebuchet MS" w:cs="Helvetica"/>
          <w:color w:val="000000" w:themeColor="text1"/>
          <w:lang w:eastAsia="en-US"/>
        </w:rPr>
      </w:pPr>
      <w:r>
        <w:rPr>
          <w:rFonts w:ascii="Trebuchet MS" w:eastAsia="Calibri" w:hAnsi="Trebuchet MS" w:cs="Helvetica"/>
          <w:color w:val="000000" w:themeColor="text1"/>
          <w:lang w:eastAsia="en-US"/>
        </w:rPr>
        <w:t>Oświadczam, że wypełniłem obowiązki informacyjne przewidziane w art. 13 lub art. 14 RODO</w:t>
      </w:r>
      <w:r>
        <w:rPr>
          <w:rFonts w:ascii="Trebuchet MS" w:eastAsia="Calibri" w:hAnsi="Trebuchet MS" w:cs="Helvetica"/>
          <w:color w:val="000000" w:themeColor="text1"/>
          <w:vertAlign w:val="superscript"/>
          <w:lang w:eastAsia="en-US"/>
        </w:rPr>
        <w:t>1</w:t>
      </w:r>
      <w:r>
        <w:rPr>
          <w:rFonts w:ascii="Trebuchet MS" w:eastAsia="Calibri" w:hAnsi="Trebuchet MS" w:cs="Helvetica"/>
          <w:color w:val="000000" w:themeColor="text1"/>
          <w:lang w:eastAsia="en-US"/>
        </w:rPr>
        <w:t>) wobec osób fizycznych, od których dane osobowe bezpośrednio lub pośrednio pozyskałem w celu złożenia oferty / udział w niniejszym postępowaniu.*</w:t>
      </w:r>
    </w:p>
    <w:p w:rsidR="00B360BD" w:rsidRDefault="00B360BD" w:rsidP="00B360BD">
      <w:pPr>
        <w:pStyle w:val="NormalnyWeb"/>
        <w:spacing w:before="0" w:beforeAutospacing="0" w:after="0" w:afterAutospacing="0" w:line="316" w:lineRule="auto"/>
        <w:ind w:left="0" w:firstLine="0"/>
        <w:rPr>
          <w:rFonts w:ascii="Trebuchet MS" w:hAnsi="Trebuchet MS" w:cs="Arial"/>
          <w:b/>
          <w:color w:val="000000" w:themeColor="text1"/>
        </w:rPr>
      </w:pPr>
    </w:p>
    <w:p w:rsidR="00B360BD" w:rsidRDefault="00B360BD" w:rsidP="00B360BD">
      <w:pPr>
        <w:pStyle w:val="NormalnyWeb"/>
        <w:spacing w:before="0" w:beforeAutospacing="0" w:after="0" w:afterAutospacing="0" w:line="316" w:lineRule="auto"/>
        <w:ind w:left="0"/>
        <w:jc w:val="right"/>
        <w:rPr>
          <w:rFonts w:ascii="Trebuchet MS" w:hAnsi="Trebuchet MS" w:cs="Arial"/>
          <w:b/>
          <w:color w:val="000000" w:themeColor="text1"/>
        </w:rPr>
      </w:pPr>
      <w:r>
        <w:rPr>
          <w:rFonts w:ascii="Trebuchet MS" w:hAnsi="Trebuchet MS" w:cs="Arial"/>
          <w:b/>
          <w:color w:val="000000" w:themeColor="text1"/>
        </w:rPr>
        <w:t>…………………………………………..</w:t>
      </w:r>
    </w:p>
    <w:p w:rsidR="00B360BD" w:rsidRDefault="00B360BD" w:rsidP="00B360BD">
      <w:pPr>
        <w:pStyle w:val="Akapitzlist"/>
        <w:spacing w:after="0" w:line="316" w:lineRule="auto"/>
        <w:ind w:left="0"/>
        <w:jc w:val="right"/>
        <w:rPr>
          <w:rFonts w:ascii="Trebuchet MS" w:hAnsi="Trebuchet MS" w:cs="Helvetica"/>
          <w:color w:val="000000" w:themeColor="text1"/>
          <w:sz w:val="20"/>
          <w:szCs w:val="20"/>
        </w:rPr>
      </w:pPr>
      <w:r>
        <w:rPr>
          <w:rFonts w:ascii="Trebuchet MS" w:hAnsi="Trebuchet MS" w:cs="Arial"/>
          <w:color w:val="000000" w:themeColor="text1"/>
          <w:sz w:val="20"/>
          <w:szCs w:val="20"/>
        </w:rPr>
        <w:t xml:space="preserve">                                                                                           </w:t>
      </w:r>
      <w:r>
        <w:rPr>
          <w:rFonts w:ascii="Trebuchet MS" w:hAnsi="Trebuchet MS" w:cs="Helvetica"/>
          <w:color w:val="000000" w:themeColor="text1"/>
          <w:sz w:val="20"/>
          <w:szCs w:val="20"/>
        </w:rPr>
        <w:t xml:space="preserve">data i podpis uprawnionego </w:t>
      </w:r>
    </w:p>
    <w:p w:rsidR="00B360BD" w:rsidRDefault="00B360BD" w:rsidP="00B360BD">
      <w:pPr>
        <w:pStyle w:val="Akapitzlist"/>
        <w:spacing w:after="0" w:line="316" w:lineRule="auto"/>
        <w:ind w:left="0"/>
        <w:jc w:val="right"/>
        <w:rPr>
          <w:rFonts w:ascii="Trebuchet MS" w:hAnsi="Trebuchet MS" w:cs="Helvetica"/>
          <w:color w:val="000000" w:themeColor="text1"/>
          <w:sz w:val="20"/>
          <w:szCs w:val="20"/>
        </w:rPr>
      </w:pPr>
      <w:r>
        <w:rPr>
          <w:rFonts w:ascii="Trebuchet MS" w:hAnsi="Trebuchet MS" w:cs="Helvetica"/>
          <w:color w:val="000000" w:themeColor="text1"/>
          <w:sz w:val="20"/>
          <w:szCs w:val="20"/>
        </w:rPr>
        <w:t>przedstawiciela Oferenta</w:t>
      </w:r>
    </w:p>
    <w:p w:rsidR="00B360BD" w:rsidRDefault="00B360BD" w:rsidP="00B360BD">
      <w:pPr>
        <w:pStyle w:val="NormalnyWeb"/>
        <w:spacing w:before="0" w:beforeAutospacing="0" w:after="0" w:afterAutospacing="0" w:line="316" w:lineRule="auto"/>
        <w:ind w:left="0"/>
        <w:rPr>
          <w:rFonts w:ascii="Trebuchet MS" w:hAnsi="Trebuchet MS" w:cs="Arial"/>
          <w:color w:val="000000" w:themeColor="text1"/>
        </w:rPr>
      </w:pPr>
      <w:r>
        <w:rPr>
          <w:rFonts w:ascii="Trebuchet MS" w:hAnsi="Trebuchet MS" w:cs="Arial"/>
          <w:color w:val="000000" w:themeColor="text1"/>
        </w:rPr>
        <w:t>______________________________</w:t>
      </w:r>
    </w:p>
    <w:p w:rsidR="00B360BD" w:rsidRDefault="00B360BD" w:rsidP="00B360BD">
      <w:pPr>
        <w:pStyle w:val="Tekstprzypisudolnego"/>
        <w:spacing w:line="316" w:lineRule="auto"/>
        <w:rPr>
          <w:rFonts w:ascii="Trebuchet MS" w:hAnsi="Trebuchet MS" w:cs="Arial"/>
          <w:color w:val="000000" w:themeColor="text1"/>
        </w:rPr>
      </w:pPr>
      <w:r>
        <w:rPr>
          <w:rFonts w:ascii="Trebuchet MS" w:hAnsi="Trebuchet MS" w:cs="Arial"/>
          <w:color w:val="000000" w:themeColor="text1"/>
          <w:vertAlign w:val="superscript"/>
        </w:rPr>
        <w:t xml:space="preserve">1) </w:t>
      </w:r>
      <w:r>
        <w:rPr>
          <w:rFonts w:ascii="Trebuchet MS" w:hAnsi="Trebuchet MS" w:cs="Arial"/>
          <w:color w:val="000000" w:themeColor="text1"/>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B360BD" w:rsidRDefault="00B360BD" w:rsidP="00B360BD">
      <w:pPr>
        <w:pStyle w:val="Tekstprzypisudolnego"/>
        <w:spacing w:line="316" w:lineRule="auto"/>
        <w:rPr>
          <w:rFonts w:ascii="Trebuchet MS" w:hAnsi="Trebuchet MS"/>
          <w:color w:val="000000" w:themeColor="text1"/>
        </w:rPr>
      </w:pPr>
    </w:p>
    <w:p w:rsidR="00B360BD" w:rsidRDefault="00B360BD" w:rsidP="00B360BD">
      <w:pPr>
        <w:pStyle w:val="NormalnyWeb"/>
        <w:spacing w:before="0" w:beforeAutospacing="0" w:after="0" w:afterAutospacing="0" w:line="316" w:lineRule="auto"/>
        <w:ind w:left="0" w:hanging="142"/>
        <w:rPr>
          <w:rFonts w:ascii="Trebuchet MS" w:hAnsi="Trebuchet MS" w:cs="Helvetica"/>
          <w:b/>
          <w:color w:val="000000" w:themeColor="text1"/>
        </w:rPr>
      </w:pPr>
      <w:r>
        <w:rPr>
          <w:rFonts w:ascii="Trebuchet MS" w:hAnsi="Trebuchet MS" w:cs="Arial"/>
          <w:color w:val="000000" w:themeColor="text1"/>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rsidR="00B360BD" w:rsidRDefault="00B360BD" w:rsidP="00B360BD">
      <w:pPr>
        <w:spacing w:line="316" w:lineRule="auto"/>
        <w:jc w:val="right"/>
        <w:rPr>
          <w:rFonts w:ascii="Trebuchet MS" w:hAnsi="Trebuchet MS" w:cs="Helvetica"/>
          <w:b/>
          <w:color w:val="000000" w:themeColor="text1"/>
          <w:szCs w:val="20"/>
        </w:rPr>
      </w:pPr>
    </w:p>
    <w:p w:rsidR="00B360BD" w:rsidRDefault="00B360BD" w:rsidP="00B360BD">
      <w:pPr>
        <w:spacing w:line="316" w:lineRule="auto"/>
        <w:jc w:val="right"/>
        <w:rPr>
          <w:rFonts w:ascii="Trebuchet MS" w:hAnsi="Trebuchet MS" w:cs="Helvetica"/>
          <w:b/>
          <w:color w:val="000000" w:themeColor="text1"/>
          <w:szCs w:val="20"/>
        </w:rPr>
      </w:pPr>
    </w:p>
    <w:p w:rsidR="00B360BD" w:rsidRDefault="00B360BD" w:rsidP="00B360BD">
      <w:pPr>
        <w:spacing w:line="316" w:lineRule="auto"/>
        <w:jc w:val="right"/>
        <w:rPr>
          <w:rFonts w:ascii="Trebuchet MS" w:hAnsi="Trebuchet MS" w:cs="Helvetica"/>
          <w:b/>
          <w:color w:val="000000" w:themeColor="text1"/>
          <w:szCs w:val="20"/>
        </w:rPr>
      </w:pPr>
    </w:p>
    <w:p w:rsidR="00B360BD" w:rsidRDefault="00B360BD" w:rsidP="00B360BD">
      <w:pPr>
        <w:spacing w:line="316" w:lineRule="auto"/>
        <w:rPr>
          <w:rFonts w:ascii="Trebuchet MS" w:hAnsi="Trebuchet MS" w:cs="Helvetica"/>
          <w:b/>
          <w:color w:val="000000" w:themeColor="text1"/>
          <w:szCs w:val="20"/>
        </w:rPr>
      </w:pPr>
    </w:p>
    <w:p w:rsidR="00B360BD" w:rsidRDefault="00B360BD" w:rsidP="00B360BD">
      <w:pPr>
        <w:spacing w:line="316" w:lineRule="auto"/>
        <w:rPr>
          <w:rFonts w:ascii="Trebuchet MS" w:hAnsi="Trebuchet MS" w:cs="Helvetica"/>
          <w:b/>
          <w:color w:val="000000" w:themeColor="text1"/>
          <w:szCs w:val="20"/>
        </w:rPr>
      </w:pPr>
    </w:p>
    <w:p w:rsidR="00B360BD" w:rsidRDefault="00B360BD" w:rsidP="00B360BD">
      <w:pPr>
        <w:spacing w:line="316" w:lineRule="auto"/>
        <w:rPr>
          <w:rFonts w:ascii="Trebuchet MS" w:hAnsi="Trebuchet MS" w:cs="Helvetica"/>
          <w:b/>
          <w:color w:val="000000" w:themeColor="text1"/>
          <w:szCs w:val="20"/>
        </w:rPr>
      </w:pPr>
    </w:p>
    <w:p w:rsidR="00B360BD" w:rsidRDefault="00B360BD" w:rsidP="00B360BD">
      <w:pPr>
        <w:spacing w:line="316" w:lineRule="auto"/>
        <w:rPr>
          <w:rFonts w:ascii="Trebuchet MS" w:hAnsi="Trebuchet MS" w:cs="Helvetica"/>
          <w:b/>
          <w:color w:val="000000" w:themeColor="text1"/>
          <w:szCs w:val="20"/>
        </w:rPr>
      </w:pPr>
    </w:p>
    <w:p w:rsidR="00B360BD" w:rsidRDefault="00B360BD" w:rsidP="00B360BD">
      <w:pPr>
        <w:spacing w:line="316" w:lineRule="auto"/>
        <w:rPr>
          <w:rFonts w:ascii="Trebuchet MS" w:hAnsi="Trebuchet MS" w:cs="Helvetica"/>
          <w:b/>
          <w:color w:val="000000" w:themeColor="text1"/>
          <w:szCs w:val="20"/>
        </w:rPr>
      </w:pPr>
    </w:p>
    <w:p w:rsidR="00B360BD" w:rsidRDefault="00B360BD" w:rsidP="00B360BD">
      <w:pPr>
        <w:spacing w:line="316" w:lineRule="auto"/>
        <w:jc w:val="right"/>
        <w:rPr>
          <w:rFonts w:ascii="Trebuchet MS" w:hAnsi="Trebuchet MS" w:cs="Helvetica"/>
          <w:b/>
          <w:color w:val="000000" w:themeColor="text1"/>
          <w:szCs w:val="20"/>
        </w:rPr>
      </w:pPr>
    </w:p>
    <w:p w:rsidR="00B360BD" w:rsidRDefault="00B360BD" w:rsidP="00B360BD">
      <w:pPr>
        <w:spacing w:line="316" w:lineRule="auto"/>
        <w:jc w:val="right"/>
        <w:rPr>
          <w:rFonts w:ascii="Trebuchet MS" w:hAnsi="Trebuchet MS" w:cs="Helvetica"/>
          <w:b/>
          <w:color w:val="000000" w:themeColor="text1"/>
          <w:szCs w:val="20"/>
        </w:rPr>
      </w:pPr>
    </w:p>
    <w:p w:rsidR="00B360BD" w:rsidRDefault="00B360BD" w:rsidP="00B360BD">
      <w:pPr>
        <w:spacing w:line="316" w:lineRule="auto"/>
        <w:jc w:val="right"/>
        <w:rPr>
          <w:rFonts w:ascii="Trebuchet MS" w:hAnsi="Trebuchet MS" w:cs="Helvetica"/>
          <w:b/>
          <w:color w:val="000000" w:themeColor="text1"/>
          <w:szCs w:val="20"/>
        </w:rPr>
      </w:pPr>
    </w:p>
    <w:p w:rsidR="00B360BD" w:rsidRDefault="00B360BD" w:rsidP="00B360BD">
      <w:pPr>
        <w:spacing w:line="316" w:lineRule="auto"/>
        <w:rPr>
          <w:rFonts w:ascii="Trebuchet MS" w:hAnsi="Trebuchet MS" w:cs="Helvetica"/>
          <w:b/>
          <w:color w:val="000000" w:themeColor="text1"/>
          <w:szCs w:val="20"/>
        </w:rPr>
      </w:pPr>
      <w:r>
        <w:rPr>
          <w:rFonts w:ascii="Trebuchet MS" w:hAnsi="Trebuchet MS" w:cs="Helvetica"/>
          <w:b/>
          <w:color w:val="000000" w:themeColor="text1"/>
          <w:szCs w:val="20"/>
        </w:rPr>
        <w:br w:type="page"/>
      </w:r>
    </w:p>
    <w:p w:rsidR="00B360BD" w:rsidRDefault="00B360BD" w:rsidP="00B360BD">
      <w:pPr>
        <w:spacing w:line="316" w:lineRule="auto"/>
        <w:jc w:val="right"/>
        <w:rPr>
          <w:rFonts w:ascii="Trebuchet MS" w:hAnsi="Trebuchet MS" w:cs="Helvetica"/>
          <w:b/>
          <w:color w:val="000000" w:themeColor="text1"/>
          <w:szCs w:val="20"/>
        </w:rPr>
      </w:pPr>
      <w:r>
        <w:rPr>
          <w:rFonts w:ascii="Trebuchet MS" w:hAnsi="Trebuchet MS" w:cs="Helvetica"/>
          <w:b/>
          <w:color w:val="000000" w:themeColor="text1"/>
          <w:szCs w:val="20"/>
        </w:rPr>
        <w:lastRenderedPageBreak/>
        <w:t>Załącznik nr 4 do ogłoszenia</w:t>
      </w:r>
    </w:p>
    <w:p w:rsidR="00B360BD" w:rsidRDefault="00B360BD" w:rsidP="00B360BD">
      <w:pPr>
        <w:spacing w:line="316" w:lineRule="auto"/>
        <w:jc w:val="both"/>
        <w:rPr>
          <w:rFonts w:ascii="Trebuchet MS" w:hAnsi="Trebuchet MS" w:cs="Arial"/>
          <w:color w:val="000000" w:themeColor="text1"/>
          <w:szCs w:val="20"/>
        </w:rPr>
      </w:pPr>
    </w:p>
    <w:p w:rsidR="00B360BD" w:rsidRDefault="00B360BD" w:rsidP="00B360BD">
      <w:pPr>
        <w:spacing w:line="316" w:lineRule="auto"/>
        <w:jc w:val="both"/>
        <w:rPr>
          <w:rFonts w:ascii="Trebuchet MS" w:hAnsi="Trebuchet MS" w:cs="Arial"/>
          <w:color w:val="000000" w:themeColor="text1"/>
          <w:szCs w:val="20"/>
        </w:rPr>
      </w:pPr>
    </w:p>
    <w:p w:rsidR="00B360BD" w:rsidRDefault="00B360BD" w:rsidP="00B360BD">
      <w:pPr>
        <w:pStyle w:val="Akapitzlist"/>
        <w:spacing w:after="0" w:line="316" w:lineRule="auto"/>
        <w:ind w:left="0"/>
        <w:jc w:val="center"/>
        <w:rPr>
          <w:rFonts w:ascii="Trebuchet MS" w:eastAsia="Times New Roman" w:hAnsi="Trebuchet MS"/>
          <w:b/>
          <w:color w:val="000000" w:themeColor="text1"/>
          <w:sz w:val="20"/>
          <w:szCs w:val="20"/>
          <w:lang w:eastAsia="pl-PL"/>
        </w:rPr>
      </w:pPr>
      <w:r>
        <w:rPr>
          <w:rFonts w:ascii="Trebuchet MS" w:eastAsia="Times New Roman" w:hAnsi="Trebuchet MS"/>
          <w:b/>
          <w:color w:val="000000" w:themeColor="text1"/>
          <w:sz w:val="20"/>
          <w:szCs w:val="20"/>
          <w:lang w:eastAsia="pl-PL"/>
        </w:rPr>
        <w:t xml:space="preserve">Klauzula informacyjna </w:t>
      </w:r>
    </w:p>
    <w:p w:rsidR="00B360BD" w:rsidRDefault="00B360BD" w:rsidP="00B360BD">
      <w:pPr>
        <w:pStyle w:val="Akapitzlist"/>
        <w:spacing w:after="0" w:line="316" w:lineRule="auto"/>
        <w:ind w:left="0"/>
        <w:jc w:val="both"/>
        <w:rPr>
          <w:rFonts w:ascii="Trebuchet MS" w:hAnsi="Trebuchet MS" w:cs="Arial"/>
          <w:b/>
          <w:color w:val="000000" w:themeColor="text1"/>
          <w:sz w:val="20"/>
          <w:szCs w:val="20"/>
          <w:u w:val="single"/>
        </w:rPr>
      </w:pPr>
    </w:p>
    <w:p w:rsidR="00B360BD" w:rsidRDefault="00B360BD" w:rsidP="00B360BD">
      <w:pPr>
        <w:spacing w:line="316" w:lineRule="auto"/>
        <w:jc w:val="both"/>
        <w:rPr>
          <w:rFonts w:ascii="Trebuchet MS" w:hAnsi="Trebuchet MS" w:cs="Arial"/>
          <w:color w:val="000000" w:themeColor="text1"/>
          <w:szCs w:val="20"/>
        </w:rPr>
      </w:pPr>
      <w:r>
        <w:rPr>
          <w:rFonts w:ascii="Trebuchet MS" w:hAnsi="Trebuchet MS" w:cs="Arial"/>
          <w:color w:val="000000" w:themeColor="text1"/>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Pr>
          <w:rFonts w:ascii="Trebuchet MS" w:hAnsi="Trebuchet MS" w:cs="Arial"/>
          <w:b/>
          <w:color w:val="000000" w:themeColor="text1"/>
          <w:szCs w:val="20"/>
        </w:rPr>
        <w:t>RODO</w:t>
      </w:r>
      <w:r>
        <w:rPr>
          <w:rFonts w:ascii="Trebuchet MS" w:hAnsi="Trebuchet MS" w:cs="Arial"/>
          <w:color w:val="000000" w:themeColor="text1"/>
          <w:szCs w:val="20"/>
        </w:rPr>
        <w:t>), informujemy:</w:t>
      </w:r>
    </w:p>
    <w:p w:rsidR="00B360BD" w:rsidRDefault="00B360BD" w:rsidP="00B360BD">
      <w:pPr>
        <w:pStyle w:val="Akapitzlist"/>
        <w:numPr>
          <w:ilvl w:val="0"/>
          <w:numId w:val="42"/>
        </w:numPr>
        <w:spacing w:after="0" w:line="316" w:lineRule="auto"/>
        <w:ind w:left="0" w:hanging="357"/>
        <w:jc w:val="both"/>
        <w:rPr>
          <w:rFonts w:ascii="Trebuchet MS" w:hAnsi="Trebuchet MS" w:cs="Arial"/>
          <w:b/>
          <w:color w:val="000000" w:themeColor="text1"/>
          <w:sz w:val="20"/>
          <w:szCs w:val="20"/>
        </w:rPr>
      </w:pPr>
      <w:r>
        <w:rPr>
          <w:rFonts w:ascii="Trebuchet MS" w:hAnsi="Trebuchet MS" w:cs="Arial"/>
          <w:color w:val="000000" w:themeColor="text1"/>
          <w:sz w:val="20"/>
          <w:szCs w:val="20"/>
        </w:rPr>
        <w:t xml:space="preserve">Administratorem Pana/Pani danych osobowych podanych przez Pana/Panią jest Enea Elektrownia Połaniec Spółka Akcyjna (skrót firmy: Enea Połaniec S.A.) z siedzibą w Zawadzie 26, 28-230 Połaniec (dalej: </w:t>
      </w:r>
      <w:r>
        <w:rPr>
          <w:rFonts w:ascii="Trebuchet MS" w:hAnsi="Trebuchet MS" w:cs="Arial"/>
          <w:b/>
          <w:color w:val="000000" w:themeColor="text1"/>
          <w:sz w:val="20"/>
          <w:szCs w:val="20"/>
        </w:rPr>
        <w:t>Administrator</w:t>
      </w:r>
      <w:r>
        <w:rPr>
          <w:rFonts w:ascii="Trebuchet MS" w:hAnsi="Trebuchet MS" w:cs="Arial"/>
          <w:color w:val="000000" w:themeColor="text1"/>
          <w:sz w:val="20"/>
          <w:szCs w:val="20"/>
        </w:rPr>
        <w:t>).</w:t>
      </w:r>
    </w:p>
    <w:p w:rsidR="00B360BD" w:rsidRDefault="00B360BD" w:rsidP="00B360BD">
      <w:pPr>
        <w:pStyle w:val="Akapitzlist"/>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Dane kontaktowe:</w:t>
      </w:r>
    </w:p>
    <w:p w:rsidR="00B360BD" w:rsidRDefault="00B360BD" w:rsidP="00B360BD">
      <w:pPr>
        <w:pStyle w:val="Akapitzlist"/>
        <w:numPr>
          <w:ilvl w:val="0"/>
          <w:numId w:val="43"/>
        </w:numPr>
        <w:spacing w:after="0" w:line="316" w:lineRule="auto"/>
        <w:ind w:left="0" w:hanging="284"/>
        <w:jc w:val="both"/>
        <w:rPr>
          <w:rFonts w:ascii="Trebuchet MS" w:hAnsi="Trebuchet MS" w:cs="Arial"/>
          <w:b/>
          <w:color w:val="000000" w:themeColor="text1"/>
          <w:sz w:val="20"/>
          <w:szCs w:val="20"/>
        </w:rPr>
      </w:pPr>
      <w:r>
        <w:rPr>
          <w:rFonts w:ascii="Trebuchet MS" w:hAnsi="Trebuchet MS" w:cs="Arial"/>
          <w:b/>
          <w:color w:val="000000" w:themeColor="text1"/>
          <w:sz w:val="20"/>
          <w:szCs w:val="20"/>
        </w:rPr>
        <w:t xml:space="preserve">Inspektor Ochrony Danych - </w:t>
      </w:r>
      <w:r>
        <w:rPr>
          <w:rFonts w:ascii="Trebuchet MS" w:hAnsi="Trebuchet MS" w:cs="Arial"/>
          <w:color w:val="000000" w:themeColor="text1"/>
          <w:sz w:val="20"/>
          <w:szCs w:val="20"/>
        </w:rPr>
        <w:t xml:space="preserve">e-mail: </w:t>
      </w:r>
      <w:hyperlink r:id="rId24" w:history="1">
        <w:r>
          <w:rPr>
            <w:rStyle w:val="Hipercze"/>
            <w:rFonts w:ascii="Trebuchet MS" w:hAnsi="Trebuchet MS" w:cs="Arial"/>
            <w:b/>
            <w:color w:val="000000" w:themeColor="text1"/>
            <w:sz w:val="20"/>
            <w:szCs w:val="20"/>
          </w:rPr>
          <w:t>eep.iod@enea.pl</w:t>
        </w:r>
      </w:hyperlink>
      <w:r>
        <w:rPr>
          <w:rFonts w:ascii="Trebuchet MS" w:hAnsi="Trebuchet MS" w:cs="Arial"/>
          <w:color w:val="000000" w:themeColor="text1"/>
          <w:sz w:val="20"/>
          <w:szCs w:val="20"/>
        </w:rPr>
        <w:t>, telefon: 15 / 865 6383</w:t>
      </w:r>
    </w:p>
    <w:p w:rsidR="00B360BD" w:rsidRDefault="00B360BD" w:rsidP="00B360BD">
      <w:pPr>
        <w:pStyle w:val="Akapitzlist"/>
        <w:numPr>
          <w:ilvl w:val="0"/>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Pr>
          <w:rFonts w:ascii="Trebuchet MS" w:hAnsi="Trebuchet MS" w:cs="Arial"/>
          <w:b/>
          <w:color w:val="000000" w:themeColor="text1"/>
          <w:sz w:val="20"/>
          <w:szCs w:val="20"/>
        </w:rPr>
        <w:t>RODO</w:t>
      </w:r>
      <w:r>
        <w:rPr>
          <w:rFonts w:ascii="Trebuchet MS" w:hAnsi="Trebuchet MS" w:cs="Arial"/>
          <w:color w:val="000000" w:themeColor="text1"/>
          <w:sz w:val="20"/>
          <w:szCs w:val="20"/>
        </w:rPr>
        <w:t xml:space="preserve">). </w:t>
      </w:r>
    </w:p>
    <w:p w:rsidR="00B360BD" w:rsidRDefault="00B360BD" w:rsidP="00B360BD">
      <w:pPr>
        <w:pStyle w:val="Akapitzlist"/>
        <w:numPr>
          <w:ilvl w:val="0"/>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Podanie przez Pana/Panią danych osobowych jest dobrowolne, ale niezbędne do udziału w postępowaniu i późniejszej ewentualnej realizacji usługi bądź umowy.</w:t>
      </w:r>
    </w:p>
    <w:p w:rsidR="00B360BD" w:rsidRDefault="00B360BD" w:rsidP="00B360BD">
      <w:pPr>
        <w:pStyle w:val="Akapitzlist"/>
        <w:numPr>
          <w:ilvl w:val="0"/>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Administrator może ujawnić Pana/Pani dane osobowe podmiotom upoważnionym na podstawie przepisów prawa. </w:t>
      </w:r>
    </w:p>
    <w:p w:rsidR="00B360BD" w:rsidRDefault="00B360BD" w:rsidP="00B360BD">
      <w:pPr>
        <w:pStyle w:val="Akapitzlist"/>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B360BD" w:rsidRDefault="00B360BD" w:rsidP="00B360BD">
      <w:pPr>
        <w:pStyle w:val="Akapitzlist"/>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B360BD" w:rsidRDefault="00B360BD" w:rsidP="00B360BD">
      <w:pPr>
        <w:pStyle w:val="Akapitzlist"/>
        <w:numPr>
          <w:ilvl w:val="0"/>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Pani/Pana dane osobowe będą przechowywane przez okres wynikający z powszechnie obowiązujących przepisów prawa oraz przez czas niezbędny do dochodzenia roszczeń związanych z przetargiem.</w:t>
      </w:r>
    </w:p>
    <w:p w:rsidR="00B360BD" w:rsidRDefault="00B360BD" w:rsidP="00B360BD">
      <w:pPr>
        <w:pStyle w:val="Akapitzlist"/>
        <w:numPr>
          <w:ilvl w:val="0"/>
          <w:numId w:val="42"/>
        </w:numPr>
        <w:spacing w:after="0" w:line="316" w:lineRule="auto"/>
        <w:ind w:left="0"/>
        <w:rPr>
          <w:rFonts w:ascii="Trebuchet MS" w:hAnsi="Trebuchet MS" w:cs="Arial"/>
          <w:color w:val="000000" w:themeColor="text1"/>
          <w:sz w:val="20"/>
          <w:szCs w:val="20"/>
        </w:rPr>
      </w:pPr>
      <w:r>
        <w:rPr>
          <w:rFonts w:ascii="Trebuchet MS" w:hAnsi="Trebuchet MS" w:cs="Arial"/>
          <w:bCs/>
          <w:color w:val="000000" w:themeColor="text1"/>
          <w:sz w:val="20"/>
          <w:szCs w:val="20"/>
        </w:rPr>
        <w:t>Dane udostępnione przez Panią/Pana nie będą podlegały profilowaniu.</w:t>
      </w:r>
    </w:p>
    <w:p w:rsidR="00B360BD" w:rsidRDefault="00B360BD" w:rsidP="00B360BD">
      <w:pPr>
        <w:pStyle w:val="Akapitzlist"/>
        <w:numPr>
          <w:ilvl w:val="0"/>
          <w:numId w:val="42"/>
        </w:numPr>
        <w:spacing w:after="0" w:line="316" w:lineRule="auto"/>
        <w:ind w:left="0"/>
        <w:rPr>
          <w:rFonts w:ascii="Trebuchet MS" w:hAnsi="Trebuchet MS" w:cs="Arial"/>
          <w:color w:val="000000" w:themeColor="text1"/>
          <w:sz w:val="20"/>
          <w:szCs w:val="20"/>
        </w:rPr>
      </w:pPr>
      <w:r>
        <w:rPr>
          <w:rFonts w:ascii="Trebuchet MS" w:hAnsi="Trebuchet MS" w:cs="Arial"/>
          <w:bCs/>
          <w:color w:val="000000" w:themeColor="text1"/>
          <w:sz w:val="20"/>
          <w:szCs w:val="20"/>
        </w:rPr>
        <w:t>Administrator danych nie ma zamiaru przekazywać danych osobowych do państwa trzeciego.</w:t>
      </w:r>
    </w:p>
    <w:p w:rsidR="00B360BD" w:rsidRDefault="00B360BD" w:rsidP="00B360BD">
      <w:pPr>
        <w:pStyle w:val="Akapitzlist"/>
        <w:numPr>
          <w:ilvl w:val="0"/>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Przysługuje Panu/Pani prawo żądania: </w:t>
      </w:r>
    </w:p>
    <w:p w:rsidR="00B360BD" w:rsidRDefault="00B360BD" w:rsidP="00B360BD">
      <w:pPr>
        <w:pStyle w:val="Akapitzlist"/>
        <w:numPr>
          <w:ilvl w:val="1"/>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dostępu do treści swoich danych - w granicach art. 15 RODO,</w:t>
      </w:r>
    </w:p>
    <w:p w:rsidR="00B360BD" w:rsidRDefault="00B360BD" w:rsidP="00B360BD">
      <w:pPr>
        <w:pStyle w:val="Akapitzlist"/>
        <w:numPr>
          <w:ilvl w:val="1"/>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ich sprostowania – w granicach art. 16 RODO, </w:t>
      </w:r>
    </w:p>
    <w:p w:rsidR="00B360BD" w:rsidRDefault="00B360BD" w:rsidP="00B360BD">
      <w:pPr>
        <w:pStyle w:val="Akapitzlist"/>
        <w:numPr>
          <w:ilvl w:val="1"/>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ich usunięcia - w granicach art. 17 RODO, </w:t>
      </w:r>
    </w:p>
    <w:p w:rsidR="00B360BD" w:rsidRDefault="00B360BD" w:rsidP="00B360BD">
      <w:pPr>
        <w:pStyle w:val="Akapitzlist"/>
        <w:numPr>
          <w:ilvl w:val="1"/>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ograniczenia przetwarzania - w granicach art. 18 RODO, </w:t>
      </w:r>
    </w:p>
    <w:p w:rsidR="00B360BD" w:rsidRDefault="00B360BD" w:rsidP="00B360BD">
      <w:pPr>
        <w:pStyle w:val="Akapitzlist"/>
        <w:numPr>
          <w:ilvl w:val="1"/>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przenoszenia danych - w granicach art. 20 RODO,</w:t>
      </w:r>
    </w:p>
    <w:p w:rsidR="00B360BD" w:rsidRDefault="00B360BD" w:rsidP="00B360BD">
      <w:pPr>
        <w:pStyle w:val="Akapitzlist"/>
        <w:numPr>
          <w:ilvl w:val="1"/>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prawo wniesienia sprzeciwu (w przypadku przetwarzania na podstawie art. 6 ust. 1 lit. f) RODO – w granicach art. 21 RODO,</w:t>
      </w:r>
    </w:p>
    <w:p w:rsidR="00B360BD" w:rsidRDefault="00B360BD" w:rsidP="00B360BD">
      <w:pPr>
        <w:pStyle w:val="Akapitzlist"/>
        <w:spacing w:after="0" w:line="316" w:lineRule="auto"/>
        <w:ind w:left="0"/>
        <w:jc w:val="both"/>
        <w:rPr>
          <w:rFonts w:ascii="Trebuchet MS" w:hAnsi="Trebuchet MS" w:cs="Arial"/>
          <w:color w:val="000000" w:themeColor="text1"/>
          <w:sz w:val="20"/>
          <w:szCs w:val="20"/>
        </w:rPr>
      </w:pPr>
    </w:p>
    <w:p w:rsidR="00B360BD" w:rsidRDefault="00B360BD" w:rsidP="00B360BD">
      <w:pPr>
        <w:pStyle w:val="Akapitzlist"/>
        <w:numPr>
          <w:ilvl w:val="0"/>
          <w:numId w:val="42"/>
        </w:numPr>
        <w:spacing w:after="0" w:line="316" w:lineRule="auto"/>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Realizacja praw, o których mowa powyżej, może odbywać się poprzez wskazanie swoich żądań/sprzeciwu przesłane Inspektorowi Ochrony Danych na adres e-mail: </w:t>
      </w:r>
      <w:hyperlink r:id="rId25" w:history="1">
        <w:r>
          <w:rPr>
            <w:rStyle w:val="Hipercze"/>
            <w:rFonts w:ascii="Trebuchet MS" w:hAnsi="Trebuchet MS" w:cs="Arial"/>
            <w:b/>
            <w:color w:val="000000" w:themeColor="text1"/>
            <w:sz w:val="20"/>
            <w:szCs w:val="20"/>
          </w:rPr>
          <w:t>eep.iod@enea.pl</w:t>
        </w:r>
      </w:hyperlink>
      <w:r>
        <w:rPr>
          <w:rFonts w:ascii="Trebuchet MS" w:hAnsi="Trebuchet MS" w:cs="Arial"/>
          <w:color w:val="000000" w:themeColor="text1"/>
          <w:sz w:val="20"/>
          <w:szCs w:val="20"/>
        </w:rPr>
        <w:t>.</w:t>
      </w:r>
    </w:p>
    <w:p w:rsidR="00B360BD" w:rsidRDefault="00B360BD" w:rsidP="00B360BD">
      <w:pPr>
        <w:pStyle w:val="Akapitzlist"/>
        <w:numPr>
          <w:ilvl w:val="0"/>
          <w:numId w:val="42"/>
        </w:numPr>
        <w:spacing w:after="0" w:line="316" w:lineRule="auto"/>
        <w:ind w:left="0" w:hanging="357"/>
        <w:jc w:val="both"/>
        <w:rPr>
          <w:rFonts w:ascii="Trebuchet MS" w:hAnsi="Trebuchet MS" w:cs="Arial"/>
          <w:color w:val="000000" w:themeColor="text1"/>
          <w:sz w:val="20"/>
          <w:szCs w:val="20"/>
        </w:rPr>
      </w:pPr>
      <w:r>
        <w:rPr>
          <w:rFonts w:ascii="Trebuchet MS" w:hAnsi="Trebuchet MS" w:cs="Arial"/>
          <w:color w:val="000000" w:themeColor="text1"/>
          <w:sz w:val="20"/>
          <w:szCs w:val="20"/>
        </w:rPr>
        <w:t>Przysługuje Panu/Pani prawo wniesienia skargi do Prezesa Urzędu Ochrony Danych Osobowych w przypadku, gdy uzna Pan/Pani, iż przetwarzanie danych osobowych przez Administratora narusza przepisy o ochronie danych osobowych.</w:t>
      </w:r>
    </w:p>
    <w:p w:rsidR="00B360BD" w:rsidRDefault="00B360BD" w:rsidP="00B360BD">
      <w:pPr>
        <w:spacing w:line="316" w:lineRule="auto"/>
        <w:jc w:val="right"/>
        <w:rPr>
          <w:rFonts w:ascii="Trebuchet MS" w:hAnsi="Trebuchet MS" w:cs="Helvetica"/>
          <w:b/>
          <w:color w:val="000000" w:themeColor="text1"/>
          <w:szCs w:val="20"/>
        </w:rPr>
      </w:pPr>
    </w:p>
    <w:p w:rsidR="00B360BD" w:rsidRDefault="00B360BD" w:rsidP="00B360BD">
      <w:pPr>
        <w:spacing w:line="316" w:lineRule="auto"/>
        <w:jc w:val="right"/>
        <w:rPr>
          <w:rFonts w:ascii="Trebuchet MS" w:hAnsi="Trebuchet MS" w:cs="Helvetica"/>
          <w:b/>
          <w:color w:val="000000" w:themeColor="text1"/>
          <w:szCs w:val="20"/>
        </w:rPr>
      </w:pPr>
      <w:r>
        <w:rPr>
          <w:rFonts w:ascii="Trebuchet MS" w:hAnsi="Trebuchet MS" w:cs="Helvetica"/>
          <w:b/>
          <w:color w:val="000000" w:themeColor="text1"/>
          <w:szCs w:val="20"/>
        </w:rPr>
        <w:lastRenderedPageBreak/>
        <w:t>Załącznik nr 5 do ogłoszenia</w:t>
      </w:r>
    </w:p>
    <w:p w:rsidR="00B360BD" w:rsidRDefault="00B360BD" w:rsidP="00B360BD">
      <w:pPr>
        <w:spacing w:line="316" w:lineRule="auto"/>
        <w:ind w:hanging="2693"/>
        <w:rPr>
          <w:rFonts w:ascii="Trebuchet MS" w:hAnsi="Trebuchet MS" w:cs="Helvetica"/>
          <w:color w:val="000000" w:themeColor="text1"/>
          <w:szCs w:val="20"/>
        </w:rPr>
      </w:pPr>
    </w:p>
    <w:p w:rsidR="00B360BD" w:rsidRDefault="00B360BD" w:rsidP="00B360BD">
      <w:pPr>
        <w:pStyle w:val="Tekstprzypisudolnego"/>
        <w:spacing w:line="316" w:lineRule="auto"/>
        <w:jc w:val="center"/>
        <w:rPr>
          <w:rFonts w:ascii="Trebuchet MS" w:hAnsi="Trebuchet MS" w:cs="Arial"/>
          <w:i/>
          <w:color w:val="000000" w:themeColor="text1"/>
          <w:u w:val="single"/>
        </w:rPr>
      </w:pPr>
    </w:p>
    <w:p w:rsidR="00B360BD" w:rsidRDefault="00B360BD" w:rsidP="00B360BD">
      <w:pPr>
        <w:pStyle w:val="Tekstprzypisudolnego"/>
        <w:spacing w:line="316" w:lineRule="auto"/>
        <w:jc w:val="center"/>
        <w:rPr>
          <w:rFonts w:ascii="Trebuchet MS" w:hAnsi="Trebuchet MS" w:cs="Arial"/>
          <w:i/>
          <w:color w:val="000000" w:themeColor="text1"/>
          <w:u w:val="single"/>
        </w:rPr>
      </w:pPr>
    </w:p>
    <w:p w:rsidR="00B360BD" w:rsidRDefault="00B360BD" w:rsidP="00B360BD">
      <w:pPr>
        <w:pStyle w:val="Tekstprzypisudolnego"/>
        <w:spacing w:line="316" w:lineRule="auto"/>
        <w:jc w:val="center"/>
        <w:rPr>
          <w:rFonts w:ascii="Trebuchet MS" w:hAnsi="Trebuchet MS"/>
          <w:b/>
          <w:color w:val="000000" w:themeColor="text1"/>
        </w:rPr>
      </w:pPr>
      <w:r>
        <w:rPr>
          <w:rFonts w:ascii="Trebuchet MS" w:hAnsi="Trebuchet MS"/>
          <w:b/>
          <w:color w:val="000000" w:themeColor="text1"/>
        </w:rPr>
        <w:t xml:space="preserve">Wzór oświadczenia o wyrażeniu zgody na przetwarzanie danych osobowych </w:t>
      </w:r>
    </w:p>
    <w:p w:rsidR="00B360BD" w:rsidRDefault="00B360BD" w:rsidP="00B360BD">
      <w:pPr>
        <w:pStyle w:val="Tekstprzypisudolnego"/>
        <w:spacing w:line="316" w:lineRule="auto"/>
        <w:jc w:val="center"/>
        <w:rPr>
          <w:rFonts w:ascii="Trebuchet MS" w:hAnsi="Trebuchet MS" w:cs="Arial"/>
          <w:i/>
          <w:color w:val="000000" w:themeColor="text1"/>
          <w:u w:val="single"/>
        </w:rPr>
      </w:pPr>
    </w:p>
    <w:p w:rsidR="00B360BD" w:rsidRDefault="00B360BD" w:rsidP="00B360BD">
      <w:pPr>
        <w:pStyle w:val="Tekstprzypisudolnego"/>
        <w:spacing w:line="316" w:lineRule="auto"/>
        <w:jc w:val="center"/>
        <w:rPr>
          <w:rFonts w:ascii="Trebuchet MS" w:hAnsi="Trebuchet MS" w:cs="Arial"/>
          <w:i/>
          <w:color w:val="000000" w:themeColor="text1"/>
          <w:u w:val="single"/>
        </w:rPr>
      </w:pPr>
    </w:p>
    <w:p w:rsidR="00B360BD" w:rsidRDefault="00B360BD" w:rsidP="00B360BD">
      <w:pPr>
        <w:pStyle w:val="Tekstprzypisudolnego"/>
        <w:spacing w:line="316" w:lineRule="auto"/>
        <w:jc w:val="center"/>
        <w:rPr>
          <w:rFonts w:ascii="Trebuchet MS" w:hAnsi="Trebuchet MS" w:cs="Arial"/>
          <w:color w:val="000000" w:themeColor="text1"/>
        </w:rPr>
      </w:pPr>
      <w:r>
        <w:rPr>
          <w:rFonts w:ascii="Trebuchet MS" w:hAnsi="Trebuchet MS" w:cs="Arial"/>
          <w:i/>
          <w:color w:val="000000" w:themeColor="text1"/>
          <w:u w:val="single"/>
        </w:rPr>
        <w:t xml:space="preserve"> </w:t>
      </w:r>
    </w:p>
    <w:p w:rsidR="00B360BD" w:rsidRDefault="00B360BD" w:rsidP="00B360BD">
      <w:pPr>
        <w:pStyle w:val="NormalnyWeb"/>
        <w:spacing w:before="0" w:beforeAutospacing="0" w:after="0" w:afterAutospacing="0" w:line="316" w:lineRule="auto"/>
        <w:ind w:left="0" w:firstLine="567"/>
        <w:rPr>
          <w:rFonts w:ascii="Trebuchet MS" w:eastAsia="Times New Roman" w:hAnsi="Trebuchet MS" w:cs="Helvetica"/>
          <w:color w:val="000000" w:themeColor="text1"/>
        </w:rPr>
      </w:pPr>
      <w:r>
        <w:rPr>
          <w:rFonts w:ascii="Trebuchet MS" w:eastAsia="Calibri" w:hAnsi="Trebuchet MS" w:cs="Helvetica"/>
          <w:color w:val="000000" w:themeColor="text1"/>
          <w:lang w:eastAsia="en-US"/>
        </w:rPr>
        <w:t xml:space="preserve">Oświadczam, że </w:t>
      </w:r>
      <w:r>
        <w:rPr>
          <w:rFonts w:ascii="Trebuchet MS" w:eastAsia="Times New Roman" w:hAnsi="Trebuchet MS" w:cs="Helvetica"/>
          <w:color w:val="000000" w:themeColor="text1"/>
        </w:rPr>
        <w:t xml:space="preserve">wyrażam zgodę na przetwarzanie przez Enea Elektrownia Połaniec S.A. moich danych osobowych w celu związanym z prowadzonym przetargiem na  ........................................................... w Enea Elektrownia Połaniec S.A. </w:t>
      </w:r>
    </w:p>
    <w:p w:rsidR="00B360BD" w:rsidRDefault="00B360BD" w:rsidP="00B360BD">
      <w:pPr>
        <w:pStyle w:val="NormalnyWeb"/>
        <w:spacing w:before="0" w:beforeAutospacing="0" w:after="0" w:afterAutospacing="0" w:line="316" w:lineRule="auto"/>
        <w:ind w:left="0" w:firstLine="567"/>
        <w:rPr>
          <w:rFonts w:ascii="Trebuchet MS" w:eastAsia="Calibri" w:hAnsi="Trebuchet MS" w:cs="Helvetica"/>
          <w:color w:val="000000" w:themeColor="text1"/>
          <w:lang w:eastAsia="en-US"/>
        </w:rPr>
      </w:pPr>
    </w:p>
    <w:p w:rsidR="00B360BD" w:rsidRDefault="00B360BD" w:rsidP="00B360BD">
      <w:pPr>
        <w:pStyle w:val="NormalnyWeb"/>
        <w:spacing w:before="0" w:beforeAutospacing="0" w:after="0" w:afterAutospacing="0" w:line="316" w:lineRule="auto"/>
        <w:ind w:left="0"/>
        <w:rPr>
          <w:rFonts w:ascii="Trebuchet MS" w:hAnsi="Trebuchet MS" w:cs="Arial"/>
          <w:b/>
          <w:color w:val="000000" w:themeColor="text1"/>
        </w:rPr>
      </w:pPr>
    </w:p>
    <w:p w:rsidR="00B360BD" w:rsidRDefault="00B360BD" w:rsidP="00B360BD">
      <w:pPr>
        <w:pStyle w:val="NormalnyWeb"/>
        <w:spacing w:before="0" w:beforeAutospacing="0" w:after="0" w:afterAutospacing="0" w:line="316" w:lineRule="auto"/>
        <w:ind w:left="0"/>
        <w:rPr>
          <w:rFonts w:ascii="Trebuchet MS" w:hAnsi="Trebuchet MS" w:cs="Arial"/>
          <w:b/>
          <w:color w:val="000000" w:themeColor="text1"/>
        </w:rPr>
      </w:pPr>
    </w:p>
    <w:p w:rsidR="00B360BD" w:rsidRDefault="00B360BD" w:rsidP="00B360BD">
      <w:pPr>
        <w:pStyle w:val="NormalnyWeb"/>
        <w:spacing w:before="0" w:beforeAutospacing="0" w:after="0" w:afterAutospacing="0" w:line="316" w:lineRule="auto"/>
        <w:ind w:left="0"/>
        <w:rPr>
          <w:rFonts w:ascii="Trebuchet MS" w:hAnsi="Trebuchet MS" w:cs="Arial"/>
          <w:b/>
          <w:color w:val="000000" w:themeColor="text1"/>
        </w:rPr>
      </w:pPr>
    </w:p>
    <w:p w:rsidR="00B360BD" w:rsidRDefault="00B360BD" w:rsidP="00B360BD">
      <w:pPr>
        <w:pStyle w:val="NormalnyWeb"/>
        <w:spacing w:before="0" w:beforeAutospacing="0" w:after="0" w:afterAutospacing="0" w:line="316" w:lineRule="auto"/>
        <w:ind w:left="0"/>
        <w:jc w:val="right"/>
        <w:rPr>
          <w:rFonts w:ascii="Trebuchet MS" w:hAnsi="Trebuchet MS" w:cs="Arial"/>
          <w:b/>
          <w:color w:val="000000" w:themeColor="text1"/>
        </w:rPr>
      </w:pPr>
      <w:r>
        <w:rPr>
          <w:rFonts w:ascii="Trebuchet MS" w:hAnsi="Trebuchet MS" w:cs="Arial"/>
          <w:b/>
          <w:color w:val="000000" w:themeColor="text1"/>
        </w:rPr>
        <w:t>…………………………………………..</w:t>
      </w:r>
    </w:p>
    <w:p w:rsidR="00B360BD" w:rsidRDefault="00B360BD" w:rsidP="00B360BD">
      <w:pPr>
        <w:pStyle w:val="Akapitzlist"/>
        <w:spacing w:after="0" w:line="316" w:lineRule="auto"/>
        <w:ind w:left="0"/>
        <w:jc w:val="right"/>
        <w:rPr>
          <w:rFonts w:ascii="Trebuchet MS" w:hAnsi="Trebuchet MS" w:cs="Helvetica"/>
          <w:color w:val="000000" w:themeColor="text1"/>
          <w:sz w:val="20"/>
          <w:szCs w:val="20"/>
        </w:rPr>
      </w:pPr>
      <w:r>
        <w:rPr>
          <w:rFonts w:ascii="Trebuchet MS" w:hAnsi="Trebuchet MS" w:cs="Arial"/>
          <w:color w:val="000000" w:themeColor="text1"/>
          <w:sz w:val="20"/>
          <w:szCs w:val="20"/>
        </w:rPr>
        <w:t xml:space="preserve">                                                                                           </w:t>
      </w:r>
      <w:r>
        <w:rPr>
          <w:rFonts w:ascii="Trebuchet MS" w:hAnsi="Trebuchet MS" w:cs="Helvetica"/>
          <w:color w:val="000000" w:themeColor="text1"/>
          <w:sz w:val="20"/>
          <w:szCs w:val="20"/>
        </w:rPr>
        <w:t xml:space="preserve">data i podpis uprawnionego </w:t>
      </w:r>
    </w:p>
    <w:p w:rsidR="00B360BD" w:rsidRDefault="00B360BD" w:rsidP="00B360BD">
      <w:pPr>
        <w:pStyle w:val="Akapitzlist"/>
        <w:spacing w:after="0" w:line="316" w:lineRule="auto"/>
        <w:ind w:left="0"/>
        <w:jc w:val="right"/>
        <w:rPr>
          <w:rFonts w:ascii="Trebuchet MS" w:hAnsi="Trebuchet MS" w:cs="Helvetica"/>
          <w:color w:val="000000" w:themeColor="text1"/>
          <w:sz w:val="20"/>
          <w:szCs w:val="20"/>
        </w:rPr>
      </w:pPr>
      <w:r>
        <w:rPr>
          <w:rFonts w:ascii="Trebuchet MS" w:hAnsi="Trebuchet MS" w:cs="Helvetica"/>
          <w:color w:val="000000" w:themeColor="text1"/>
          <w:sz w:val="20"/>
          <w:szCs w:val="20"/>
        </w:rPr>
        <w:t>przedstawiciela Oferenta</w:t>
      </w:r>
    </w:p>
    <w:p w:rsidR="00B360BD" w:rsidRDefault="00B360BD" w:rsidP="00B360BD">
      <w:pPr>
        <w:pStyle w:val="NormalnyWeb"/>
        <w:spacing w:before="0" w:beforeAutospacing="0" w:after="0" w:afterAutospacing="0" w:line="316" w:lineRule="auto"/>
        <w:ind w:left="0"/>
        <w:jc w:val="center"/>
        <w:rPr>
          <w:rFonts w:ascii="Trebuchet MS" w:hAnsi="Trebuchet MS" w:cs="Arial"/>
          <w:color w:val="000000" w:themeColor="text1"/>
        </w:rPr>
      </w:pPr>
      <w:r>
        <w:rPr>
          <w:rFonts w:ascii="Trebuchet MS" w:hAnsi="Trebuchet MS" w:cs="Arial"/>
          <w:color w:val="000000" w:themeColor="text1"/>
        </w:rPr>
        <w:t xml:space="preserve">                   </w:t>
      </w:r>
    </w:p>
    <w:p w:rsidR="00B360BD" w:rsidRDefault="00B360BD" w:rsidP="00B360BD">
      <w:pPr>
        <w:pStyle w:val="NormalnyWeb"/>
        <w:spacing w:before="0" w:beforeAutospacing="0" w:after="0" w:afterAutospacing="0" w:line="316" w:lineRule="auto"/>
        <w:ind w:left="0"/>
        <w:rPr>
          <w:rFonts w:ascii="Trebuchet MS" w:hAnsi="Trebuchet MS" w:cs="Arial"/>
          <w:b/>
          <w:color w:val="000000" w:themeColor="text1"/>
        </w:rPr>
      </w:pPr>
    </w:p>
    <w:p w:rsidR="00B360BD" w:rsidRDefault="00B360BD" w:rsidP="00B360BD">
      <w:pPr>
        <w:pStyle w:val="NormalnyWeb"/>
        <w:spacing w:before="0" w:beforeAutospacing="0" w:after="0" w:afterAutospacing="0" w:line="316" w:lineRule="auto"/>
        <w:ind w:left="0"/>
        <w:rPr>
          <w:rFonts w:ascii="Trebuchet MS" w:hAnsi="Trebuchet MS" w:cs="Arial"/>
          <w:b/>
          <w:color w:val="000000" w:themeColor="text1"/>
        </w:rPr>
      </w:pPr>
    </w:p>
    <w:p w:rsidR="00B360BD" w:rsidRDefault="00B360BD" w:rsidP="00B360BD">
      <w:pPr>
        <w:spacing w:line="316" w:lineRule="auto"/>
        <w:rPr>
          <w:rFonts w:ascii="Trebuchet MS" w:hAnsi="Trebuchet MS"/>
          <w:color w:val="000000" w:themeColor="text1"/>
          <w:szCs w:val="20"/>
        </w:rPr>
      </w:pPr>
    </w:p>
    <w:p w:rsidR="00B360BD" w:rsidRDefault="00B360BD" w:rsidP="00B360BD">
      <w:pPr>
        <w:pStyle w:val="NormalnyWeb"/>
        <w:spacing w:before="0" w:beforeAutospacing="0" w:after="0" w:afterAutospacing="0" w:line="316" w:lineRule="auto"/>
        <w:ind w:left="0" w:hanging="142"/>
        <w:rPr>
          <w:rFonts w:ascii="Trebuchet MS" w:hAnsi="Trebuchet MS" w:cs="Arial"/>
          <w:color w:val="000000" w:themeColor="text1"/>
        </w:rPr>
      </w:pPr>
    </w:p>
    <w:p w:rsidR="00B360BD" w:rsidRDefault="00B360BD" w:rsidP="00B360BD">
      <w:pPr>
        <w:pStyle w:val="Tekstprzypisudolnego"/>
        <w:spacing w:line="316" w:lineRule="auto"/>
        <w:rPr>
          <w:rFonts w:ascii="Trebuchet MS" w:hAnsi="Trebuchet MS" w:cs="Arial"/>
          <w:color w:val="000000" w:themeColor="text1"/>
        </w:rPr>
      </w:pPr>
      <w:r>
        <w:rPr>
          <w:rFonts w:ascii="Trebuchet MS" w:hAnsi="Trebuchet MS" w:cs="Arial"/>
          <w:color w:val="000000" w:themeColor="text1"/>
          <w:vertAlign w:val="superscript"/>
        </w:rPr>
        <w:t xml:space="preserve">1) </w:t>
      </w:r>
      <w:r>
        <w:rPr>
          <w:rFonts w:ascii="Trebuchet MS" w:hAnsi="Trebuchet MS" w:cs="Arial"/>
          <w:color w:val="000000" w:themeColor="text1"/>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B360BD" w:rsidRDefault="00B360BD" w:rsidP="00B360BD">
      <w:pPr>
        <w:spacing w:line="316" w:lineRule="auto"/>
        <w:rPr>
          <w:rFonts w:ascii="Trebuchet MS" w:hAnsi="Trebuchet MS" w:cs="Arial"/>
          <w:color w:val="000000" w:themeColor="text1"/>
          <w:szCs w:val="20"/>
        </w:rPr>
      </w:pPr>
    </w:p>
    <w:p w:rsidR="00287F1B" w:rsidRPr="00A42D02" w:rsidRDefault="00287F1B" w:rsidP="00F87B4E">
      <w:pPr>
        <w:spacing w:line="319" w:lineRule="auto"/>
        <w:rPr>
          <w:rFonts w:ascii="Trebuchet MS" w:hAnsi="Trebuchet MS" w:cs="Arial"/>
          <w:color w:val="000000" w:themeColor="text1"/>
          <w:szCs w:val="20"/>
        </w:rPr>
      </w:pPr>
    </w:p>
    <w:sectPr w:rsidR="00287F1B" w:rsidRPr="00A42D02" w:rsidSect="008518BF">
      <w:headerReference w:type="default" r:id="rId26"/>
      <w:footerReference w:type="default" r:id="rId27"/>
      <w:pgSz w:w="11906" w:h="16838"/>
      <w:pgMar w:top="1141" w:right="851" w:bottom="709" w:left="1134" w:header="709"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A72" w:rsidRDefault="00F32A72" w:rsidP="00C715D2">
      <w:r>
        <w:separator/>
      </w:r>
    </w:p>
  </w:endnote>
  <w:endnote w:type="continuationSeparator" w:id="0">
    <w:p w:rsidR="00F32A72" w:rsidRDefault="00F32A72"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TimesNewRomanPSMT">
    <w:altName w:val="Times New Roman"/>
    <w:charset w:val="00"/>
    <w:family w:val="auto"/>
    <w:pitch w:val="variable"/>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EndPr/>
        <w:sdtContent>
          <w:p w:rsidR="009D1422" w:rsidRPr="00E43683" w:rsidRDefault="009D1422">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0D01B1">
              <w:rPr>
                <w:rFonts w:ascii="Franklin Gothic Book" w:hAnsi="Franklin Gothic Book" w:cs="Arial"/>
                <w:bCs/>
                <w:noProof/>
                <w:sz w:val="16"/>
                <w:szCs w:val="16"/>
              </w:rPr>
              <w:t>21</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0D01B1">
              <w:rPr>
                <w:rFonts w:ascii="Franklin Gothic Book" w:hAnsi="Franklin Gothic Book" w:cs="Arial"/>
                <w:bCs/>
                <w:noProof/>
                <w:sz w:val="16"/>
                <w:szCs w:val="16"/>
              </w:rPr>
              <w:t>23</w:t>
            </w:r>
            <w:r w:rsidRPr="00287F1B">
              <w:rPr>
                <w:rFonts w:ascii="Franklin Gothic Book" w:hAnsi="Franklin Gothic Book" w:cs="Arial"/>
                <w:bCs/>
                <w:sz w:val="16"/>
                <w:szCs w:val="16"/>
              </w:rPr>
              <w:fldChar w:fldCharType="end"/>
            </w:r>
          </w:p>
        </w:sdtContent>
      </w:sdt>
    </w:sdtContent>
  </w:sdt>
  <w:p w:rsidR="009D1422" w:rsidRDefault="009D14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A72" w:rsidRDefault="00F32A72" w:rsidP="00C715D2">
      <w:r>
        <w:separator/>
      </w:r>
    </w:p>
  </w:footnote>
  <w:footnote w:type="continuationSeparator" w:id="0">
    <w:p w:rsidR="00F32A72" w:rsidRDefault="00F32A72" w:rsidP="00C7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422" w:rsidRDefault="009D1422">
    <w:pPr>
      <w:pStyle w:val="Nagwek"/>
    </w:pPr>
    <w:r w:rsidRPr="00B63F43">
      <w:rPr>
        <w:rFonts w:ascii="Franklin Gothic Book" w:hAnsi="Franklin Gothic Book"/>
        <w:noProof/>
        <w:szCs w:val="20"/>
      </w:rPr>
      <w:drawing>
        <wp:anchor distT="0" distB="0" distL="114300" distR="114300" simplePos="0" relativeHeight="251659264" behindDoc="1" locked="0" layoutInCell="1" allowOverlap="1" wp14:anchorId="799CC88B" wp14:editId="0EC6840B">
          <wp:simplePos x="0" y="0"/>
          <wp:positionH relativeFrom="page">
            <wp:posOffset>386298</wp:posOffset>
          </wp:positionH>
          <wp:positionV relativeFrom="page">
            <wp:posOffset>161365</wp:posOffset>
          </wp:positionV>
          <wp:extent cx="929070" cy="507160"/>
          <wp:effectExtent l="0" t="0" r="4445" b="7620"/>
          <wp:wrapSquare wrapText="bothSides"/>
          <wp:docPr id="16" name="Obraz 1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19415" r="18462" b="14873"/>
                  <a:stretch/>
                </pic:blipFill>
                <pic:spPr bwMode="auto">
                  <a:xfrm>
                    <a:off x="0" y="0"/>
                    <a:ext cx="929070" cy="507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3C7909"/>
    <w:multiLevelType w:val="hybridMultilevel"/>
    <w:tmpl w:val="4EF8E638"/>
    <w:lvl w:ilvl="0" w:tplc="8110CC46">
      <w:start w:val="1"/>
      <w:numFmt w:val="lowerLetter"/>
      <w:lvlText w:val="%1)"/>
      <w:lvlJc w:val="left"/>
      <w:pPr>
        <w:ind w:left="2232" w:hanging="360"/>
      </w:pPr>
      <w:rPr>
        <w:rFonts w:hint="default"/>
      </w:rPr>
    </w:lvl>
    <w:lvl w:ilvl="1" w:tplc="04150019">
      <w:start w:val="1"/>
      <w:numFmt w:val="lowerLetter"/>
      <w:lvlText w:val="%2."/>
      <w:lvlJc w:val="left"/>
      <w:pPr>
        <w:ind w:left="2952" w:hanging="360"/>
      </w:pPr>
    </w:lvl>
    <w:lvl w:ilvl="2" w:tplc="0415001B">
      <w:start w:val="1"/>
      <w:numFmt w:val="lowerRoman"/>
      <w:lvlText w:val="%3."/>
      <w:lvlJc w:val="right"/>
      <w:pPr>
        <w:ind w:left="3672" w:hanging="180"/>
      </w:pPr>
    </w:lvl>
    <w:lvl w:ilvl="3" w:tplc="0415000F">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3" w15:restartNumberingAfterBreak="0">
    <w:nsid w:val="0EBC61EE"/>
    <w:multiLevelType w:val="hybridMultilevel"/>
    <w:tmpl w:val="D8027B3C"/>
    <w:lvl w:ilvl="0" w:tplc="0415000F">
      <w:start w:val="9"/>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13303DD8"/>
    <w:multiLevelType w:val="hybridMultilevel"/>
    <w:tmpl w:val="85F0C0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605C0"/>
    <w:multiLevelType w:val="hybridMultilevel"/>
    <w:tmpl w:val="B02C0A02"/>
    <w:lvl w:ilvl="0" w:tplc="0A56EE26">
      <w:start w:val="3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607BDE"/>
    <w:multiLevelType w:val="hybridMultilevel"/>
    <w:tmpl w:val="50426A58"/>
    <w:lvl w:ilvl="0" w:tplc="4B9647EA">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6B307F"/>
    <w:multiLevelType w:val="multilevel"/>
    <w:tmpl w:val="00D2E562"/>
    <w:lvl w:ilvl="0">
      <w:start w:val="1"/>
      <w:numFmt w:val="decimal"/>
      <w:lvlText w:val="%1."/>
      <w:lvlJc w:val="left"/>
      <w:pPr>
        <w:ind w:left="1185" w:hanging="1185"/>
      </w:pPr>
      <w:rPr>
        <w:rFonts w:hint="default"/>
      </w:rPr>
    </w:lvl>
    <w:lvl w:ilvl="1">
      <w:start w:val="1"/>
      <w:numFmt w:val="decimal"/>
      <w:lvlText w:val="%1.%2."/>
      <w:lvlJc w:val="left"/>
      <w:pPr>
        <w:ind w:left="1559" w:hanging="1185"/>
      </w:pPr>
      <w:rPr>
        <w:rFonts w:hint="default"/>
        <w:b w:val="0"/>
      </w:rPr>
    </w:lvl>
    <w:lvl w:ilvl="2">
      <w:start w:val="3"/>
      <w:numFmt w:val="decimal"/>
      <w:lvlText w:val="%1.%2.%3."/>
      <w:lvlJc w:val="left"/>
      <w:pPr>
        <w:ind w:left="1933" w:hanging="1185"/>
      </w:pPr>
      <w:rPr>
        <w:rFonts w:hint="default"/>
      </w:rPr>
    </w:lvl>
    <w:lvl w:ilvl="3">
      <w:start w:val="6"/>
      <w:numFmt w:val="decimal"/>
      <w:lvlText w:val="%1.%2.%3.%4."/>
      <w:lvlJc w:val="left"/>
      <w:pPr>
        <w:ind w:left="2307" w:hanging="1185"/>
      </w:pPr>
      <w:rPr>
        <w:rFonts w:hint="default"/>
      </w:rPr>
    </w:lvl>
    <w:lvl w:ilvl="4">
      <w:start w:val="10"/>
      <w:numFmt w:val="decimal"/>
      <w:lvlText w:val="%1.%2.%3.%4.%5."/>
      <w:lvlJc w:val="left"/>
      <w:pPr>
        <w:ind w:left="2681" w:hanging="1185"/>
      </w:pPr>
      <w:rPr>
        <w:rFonts w:hint="default"/>
      </w:rPr>
    </w:lvl>
    <w:lvl w:ilvl="5">
      <w:start w:val="2"/>
      <w:numFmt w:val="decimal"/>
      <w:lvlText w:val="%1.%2.%3.%4.%5.%6."/>
      <w:lvlJc w:val="left"/>
      <w:pPr>
        <w:ind w:left="3055" w:hanging="1185"/>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792" w:hanging="1800"/>
      </w:pPr>
      <w:rPr>
        <w:rFonts w:hint="default"/>
      </w:rPr>
    </w:lvl>
  </w:abstractNum>
  <w:abstractNum w:abstractNumId="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9" w15:restartNumberingAfterBreak="0">
    <w:nsid w:val="29876265"/>
    <w:multiLevelType w:val="multilevel"/>
    <w:tmpl w:val="F93C1946"/>
    <w:lvl w:ilvl="0">
      <w:start w:val="21"/>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AA661A"/>
    <w:multiLevelType w:val="multilevel"/>
    <w:tmpl w:val="9FCCFCCA"/>
    <w:lvl w:ilvl="0">
      <w:start w:val="1"/>
      <w:numFmt w:val="decimal"/>
      <w:lvlText w:val="%1."/>
      <w:lvlJc w:val="left"/>
      <w:pPr>
        <w:ind w:left="900" w:hanging="900"/>
      </w:pPr>
      <w:rPr>
        <w:rFonts w:hint="default"/>
      </w:rPr>
    </w:lvl>
    <w:lvl w:ilvl="1">
      <w:start w:val="2"/>
      <w:numFmt w:val="decimal"/>
      <w:lvlText w:val="%1.%2."/>
      <w:lvlJc w:val="left"/>
      <w:pPr>
        <w:ind w:left="1098" w:hanging="900"/>
      </w:pPr>
      <w:rPr>
        <w:rFonts w:hint="default"/>
      </w:rPr>
    </w:lvl>
    <w:lvl w:ilvl="2">
      <w:start w:val="3"/>
      <w:numFmt w:val="decimal"/>
      <w:lvlText w:val="%1.%2.%3."/>
      <w:lvlJc w:val="left"/>
      <w:pPr>
        <w:ind w:left="1296" w:hanging="900"/>
      </w:pPr>
      <w:rPr>
        <w:rFonts w:hint="default"/>
      </w:rPr>
    </w:lvl>
    <w:lvl w:ilvl="3">
      <w:start w:val="6"/>
      <w:numFmt w:val="decimal"/>
      <w:lvlText w:val="%1.%2.%3.%4."/>
      <w:lvlJc w:val="left"/>
      <w:pPr>
        <w:ind w:left="1494" w:hanging="900"/>
      </w:pPr>
      <w:rPr>
        <w:rFonts w:hint="default"/>
      </w:rPr>
    </w:lvl>
    <w:lvl w:ilvl="4">
      <w:start w:val="7"/>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11"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0F7392B"/>
    <w:multiLevelType w:val="hybridMultilevel"/>
    <w:tmpl w:val="968C1154"/>
    <w:lvl w:ilvl="0" w:tplc="3B4C5D1C">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495B93"/>
    <w:multiLevelType w:val="hybridMultilevel"/>
    <w:tmpl w:val="FA66E2D2"/>
    <w:lvl w:ilvl="0" w:tplc="F36E5546">
      <w:start w:val="10"/>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9D61533"/>
    <w:multiLevelType w:val="hybridMultilevel"/>
    <w:tmpl w:val="294242E2"/>
    <w:lvl w:ilvl="0" w:tplc="2B14E68C">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8"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start w:val="1"/>
      <w:numFmt w:val="bullet"/>
      <w:lvlText w:val=""/>
      <w:lvlJc w:val="left"/>
      <w:pPr>
        <w:ind w:left="2952" w:hanging="360"/>
      </w:pPr>
      <w:rPr>
        <w:rFonts w:ascii="Wingdings" w:hAnsi="Wingdings" w:hint="default"/>
      </w:rPr>
    </w:lvl>
    <w:lvl w:ilvl="3" w:tplc="04150001">
      <w:start w:val="1"/>
      <w:numFmt w:val="bullet"/>
      <w:lvlText w:val=""/>
      <w:lvlJc w:val="left"/>
      <w:pPr>
        <w:ind w:left="3672" w:hanging="360"/>
      </w:pPr>
      <w:rPr>
        <w:rFonts w:ascii="Symbol" w:hAnsi="Symbol" w:hint="default"/>
      </w:rPr>
    </w:lvl>
    <w:lvl w:ilvl="4" w:tplc="04150003">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9" w15:restartNumberingAfterBreak="0">
    <w:nsid w:val="3ECD78CE"/>
    <w:multiLevelType w:val="multilevel"/>
    <w:tmpl w:val="D8D88E6E"/>
    <w:lvl w:ilvl="0">
      <w:start w:val="1"/>
      <w:numFmt w:val="decimal"/>
      <w:lvlText w:val="%1."/>
      <w:lvlJc w:val="left"/>
      <w:pPr>
        <w:ind w:left="360" w:hanging="360"/>
      </w:pPr>
      <w:rPr>
        <w:b w:val="0"/>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45202C"/>
    <w:multiLevelType w:val="multilevel"/>
    <w:tmpl w:val="DCE4D5F4"/>
    <w:lvl w:ilvl="0">
      <w:start w:val="5"/>
      <w:numFmt w:val="decimal"/>
      <w:lvlText w:val="%1."/>
      <w:lvlJc w:val="left"/>
      <w:pPr>
        <w:ind w:left="360" w:hanging="360"/>
      </w:pPr>
      <w:rPr>
        <w:rFonts w:hint="default"/>
      </w:rPr>
    </w:lvl>
    <w:lvl w:ilvl="1">
      <w:start w:val="2"/>
      <w:numFmt w:val="decimal"/>
      <w:lvlText w:val="%1.%2."/>
      <w:lvlJc w:val="left"/>
      <w:pPr>
        <w:ind w:left="734" w:hanging="360"/>
      </w:pPr>
      <w:rPr>
        <w:rFonts w:hint="default"/>
      </w:rPr>
    </w:lvl>
    <w:lvl w:ilvl="2">
      <w:start w:val="1"/>
      <w:numFmt w:val="decimal"/>
      <w:lvlText w:val="%1.%2.%3."/>
      <w:lvlJc w:val="left"/>
      <w:pPr>
        <w:ind w:left="1468" w:hanging="720"/>
      </w:pPr>
      <w:rPr>
        <w:rFonts w:hint="default"/>
      </w:rPr>
    </w:lvl>
    <w:lvl w:ilvl="3">
      <w:start w:val="1"/>
      <w:numFmt w:val="decimal"/>
      <w:lvlText w:val="%1.%2.%3.%4."/>
      <w:lvlJc w:val="left"/>
      <w:pPr>
        <w:ind w:left="184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792" w:hanging="1800"/>
      </w:pPr>
      <w:rPr>
        <w:rFonts w:hint="default"/>
      </w:rPr>
    </w:lvl>
  </w:abstractNum>
  <w:abstractNum w:abstractNumId="21" w15:restartNumberingAfterBreak="0">
    <w:nsid w:val="503B2A61"/>
    <w:multiLevelType w:val="multilevel"/>
    <w:tmpl w:val="1F3E0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3967549"/>
    <w:multiLevelType w:val="multilevel"/>
    <w:tmpl w:val="081A4384"/>
    <w:lvl w:ilvl="0">
      <w:start w:val="1"/>
      <w:numFmt w:val="decimal"/>
      <w:lvlText w:val="%1."/>
      <w:lvlJc w:val="left"/>
      <w:pPr>
        <w:ind w:left="540" w:hanging="540"/>
      </w:pPr>
      <w:rPr>
        <w:rFonts w:hint="default"/>
      </w:rPr>
    </w:lvl>
    <w:lvl w:ilvl="1">
      <w:start w:val="2"/>
      <w:numFmt w:val="decimal"/>
      <w:lvlText w:val="%1.%2."/>
      <w:lvlJc w:val="left"/>
      <w:pPr>
        <w:ind w:left="936" w:hanging="54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lowerLetter"/>
      <w:lvlText w:val="%5)"/>
      <w:lvlJc w:val="left"/>
      <w:pPr>
        <w:ind w:left="2664" w:hanging="1080"/>
      </w:pPr>
      <w:rPr>
        <w:rFonts w:ascii="Trebuchet MS" w:eastAsia="Times New Roman" w:hAnsi="Trebuchet MS" w:cs="Times New Roman"/>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3" w15:restartNumberingAfterBreak="0">
    <w:nsid w:val="560006EC"/>
    <w:multiLevelType w:val="multilevel"/>
    <w:tmpl w:val="829ACB88"/>
    <w:lvl w:ilvl="0">
      <w:start w:val="6"/>
      <w:numFmt w:val="decimal"/>
      <w:lvlText w:val="%1."/>
      <w:lvlJc w:val="left"/>
      <w:pPr>
        <w:ind w:left="360" w:hanging="360"/>
      </w:pPr>
      <w:rPr>
        <w:rFonts w:hint="default"/>
      </w:rPr>
    </w:lvl>
    <w:lvl w:ilvl="1">
      <w:start w:val="1"/>
      <w:numFmt w:val="decimal"/>
      <w:lvlText w:val="%1.%2."/>
      <w:lvlJc w:val="left"/>
      <w:pPr>
        <w:ind w:left="734" w:hanging="360"/>
      </w:pPr>
      <w:rPr>
        <w:rFonts w:hint="default"/>
      </w:rPr>
    </w:lvl>
    <w:lvl w:ilvl="2">
      <w:start w:val="1"/>
      <w:numFmt w:val="decimal"/>
      <w:lvlText w:val="%1.%2.%3."/>
      <w:lvlJc w:val="left"/>
      <w:pPr>
        <w:ind w:left="1468" w:hanging="720"/>
      </w:pPr>
      <w:rPr>
        <w:rFonts w:hint="default"/>
      </w:rPr>
    </w:lvl>
    <w:lvl w:ilvl="3">
      <w:start w:val="1"/>
      <w:numFmt w:val="decimal"/>
      <w:lvlText w:val="%1.%2.%3.%4."/>
      <w:lvlJc w:val="left"/>
      <w:pPr>
        <w:ind w:left="184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792" w:hanging="1800"/>
      </w:pPr>
      <w:rPr>
        <w:rFonts w:hint="default"/>
      </w:rPr>
    </w:lvl>
  </w:abstractNum>
  <w:abstractNum w:abstractNumId="24"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43202C"/>
    <w:multiLevelType w:val="multilevel"/>
    <w:tmpl w:val="399802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A8502A"/>
    <w:multiLevelType w:val="multilevel"/>
    <w:tmpl w:val="54E8BD62"/>
    <w:lvl w:ilvl="0">
      <w:start w:val="5"/>
      <w:numFmt w:val="decimal"/>
      <w:lvlText w:val="%1."/>
      <w:lvlJc w:val="left"/>
      <w:pPr>
        <w:ind w:left="540" w:hanging="540"/>
      </w:pPr>
      <w:rPr>
        <w:rFonts w:hint="default"/>
      </w:rPr>
    </w:lvl>
    <w:lvl w:ilvl="1">
      <w:start w:val="1"/>
      <w:numFmt w:val="decimal"/>
      <w:lvlText w:val="%1.%2."/>
      <w:lvlJc w:val="left"/>
      <w:pPr>
        <w:ind w:left="914" w:hanging="540"/>
      </w:pPr>
      <w:rPr>
        <w:rFonts w:hint="default"/>
      </w:rPr>
    </w:lvl>
    <w:lvl w:ilvl="2">
      <w:start w:val="1"/>
      <w:numFmt w:val="decimal"/>
      <w:lvlText w:val="%1.%2.%3."/>
      <w:lvlJc w:val="left"/>
      <w:pPr>
        <w:ind w:left="1468" w:hanging="720"/>
      </w:pPr>
      <w:rPr>
        <w:rFonts w:hint="default"/>
      </w:rPr>
    </w:lvl>
    <w:lvl w:ilvl="3">
      <w:start w:val="1"/>
      <w:numFmt w:val="decimal"/>
      <w:lvlText w:val="%1.%2.%3.%4."/>
      <w:lvlJc w:val="left"/>
      <w:pPr>
        <w:ind w:left="184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792" w:hanging="1800"/>
      </w:pPr>
      <w:rPr>
        <w:rFonts w:hint="default"/>
      </w:rPr>
    </w:lvl>
  </w:abstractNum>
  <w:abstractNum w:abstractNumId="28"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0" w15:restartNumberingAfterBreak="0">
    <w:nsid w:val="73D179F3"/>
    <w:multiLevelType w:val="hybridMultilevel"/>
    <w:tmpl w:val="1EA87E08"/>
    <w:lvl w:ilvl="0" w:tplc="9F9471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3F665B2"/>
    <w:multiLevelType w:val="multilevel"/>
    <w:tmpl w:val="55B0D3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33" w15:restartNumberingAfterBreak="0">
    <w:nsid w:val="7D3C4611"/>
    <w:multiLevelType w:val="multilevel"/>
    <w:tmpl w:val="941C7F14"/>
    <w:lvl w:ilvl="0">
      <w:start w:val="7"/>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17"/>
  </w:num>
  <w:num w:numId="3">
    <w:abstractNumId w:val="28"/>
  </w:num>
  <w:num w:numId="4">
    <w:abstractNumId w:val="24"/>
  </w:num>
  <w:num w:numId="5">
    <w:abstractNumId w:val="13"/>
  </w:num>
  <w:num w:numId="6">
    <w:abstractNumId w:val="26"/>
  </w:num>
  <w:num w:numId="7">
    <w:abstractNumId w:val="1"/>
  </w:num>
  <w:num w:numId="8">
    <w:abstractNumId w:val="11"/>
  </w:num>
  <w:num w:numId="9">
    <w:abstractNumId w:val="8"/>
  </w:num>
  <w:num w:numId="10">
    <w:abstractNumId w:val="32"/>
  </w:num>
  <w:num w:numId="11">
    <w:abstractNumId w:val="0"/>
  </w:num>
  <w:num w:numId="12">
    <w:abstractNumId w:val="25"/>
  </w:num>
  <w:num w:numId="13">
    <w:abstractNumId w:val="19"/>
  </w:num>
  <w:num w:numId="14">
    <w:abstractNumId w:val="4"/>
  </w:num>
  <w:num w:numId="15">
    <w:abstractNumId w:val="22"/>
  </w:num>
  <w:num w:numId="16">
    <w:abstractNumId w:val="10"/>
  </w:num>
  <w:num w:numId="17">
    <w:abstractNumId w:val="2"/>
  </w:num>
  <w:num w:numId="18">
    <w:abstractNumId w:val="7"/>
  </w:num>
  <w:num w:numId="19">
    <w:abstractNumId w:val="30"/>
  </w:num>
  <w:num w:numId="20">
    <w:abstractNumId w:val="29"/>
  </w:num>
  <w:num w:numId="21">
    <w:abstractNumId w:val="18"/>
  </w:num>
  <w:num w:numId="22">
    <w:abstractNumId w:val="27"/>
  </w:num>
  <w:num w:numId="23">
    <w:abstractNumId w:val="14"/>
  </w:num>
  <w:num w:numId="24">
    <w:abstractNumId w:val="5"/>
  </w:num>
  <w:num w:numId="25">
    <w:abstractNumId w:val="16"/>
  </w:num>
  <w:num w:numId="26">
    <w:abstractNumId w:val="6"/>
  </w:num>
  <w:num w:numId="27">
    <w:abstractNumId w:val="33"/>
  </w:num>
  <w:num w:numId="28">
    <w:abstractNumId w:val="2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5"/>
  </w:num>
  <w:num w:numId="38">
    <w:abstractNumId w:val="9"/>
  </w:num>
  <w:num w:numId="39">
    <w:abstractNumId w:val="20"/>
  </w:num>
  <w:num w:numId="40">
    <w:abstractNumId w:val="23"/>
  </w:num>
  <w:num w:numId="41">
    <w:abstractNumId w:val="31"/>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1B6"/>
    <w:rsid w:val="00002484"/>
    <w:rsid w:val="00002C10"/>
    <w:rsid w:val="00003830"/>
    <w:rsid w:val="00003E7C"/>
    <w:rsid w:val="00004D62"/>
    <w:rsid w:val="00004FDB"/>
    <w:rsid w:val="0000531E"/>
    <w:rsid w:val="00005384"/>
    <w:rsid w:val="00005BAF"/>
    <w:rsid w:val="00006F52"/>
    <w:rsid w:val="000077AC"/>
    <w:rsid w:val="00010219"/>
    <w:rsid w:val="00013F7B"/>
    <w:rsid w:val="000174E8"/>
    <w:rsid w:val="00022860"/>
    <w:rsid w:val="000244ED"/>
    <w:rsid w:val="000258A1"/>
    <w:rsid w:val="00026AEE"/>
    <w:rsid w:val="00027ADB"/>
    <w:rsid w:val="00031FB1"/>
    <w:rsid w:val="00031FEB"/>
    <w:rsid w:val="00033A62"/>
    <w:rsid w:val="00036238"/>
    <w:rsid w:val="0004071C"/>
    <w:rsid w:val="00040D79"/>
    <w:rsid w:val="00042EAC"/>
    <w:rsid w:val="00043261"/>
    <w:rsid w:val="00044676"/>
    <w:rsid w:val="00044BA4"/>
    <w:rsid w:val="00044E0D"/>
    <w:rsid w:val="00047066"/>
    <w:rsid w:val="00051A34"/>
    <w:rsid w:val="0005254C"/>
    <w:rsid w:val="000546FF"/>
    <w:rsid w:val="000604FF"/>
    <w:rsid w:val="00061286"/>
    <w:rsid w:val="00061995"/>
    <w:rsid w:val="00061B1C"/>
    <w:rsid w:val="00065686"/>
    <w:rsid w:val="00065962"/>
    <w:rsid w:val="00067269"/>
    <w:rsid w:val="000717C3"/>
    <w:rsid w:val="000734E5"/>
    <w:rsid w:val="00073AA3"/>
    <w:rsid w:val="00074682"/>
    <w:rsid w:val="00076AAB"/>
    <w:rsid w:val="00082331"/>
    <w:rsid w:val="000825E5"/>
    <w:rsid w:val="00087583"/>
    <w:rsid w:val="00090562"/>
    <w:rsid w:val="00090E58"/>
    <w:rsid w:val="00095B04"/>
    <w:rsid w:val="0009644E"/>
    <w:rsid w:val="000967FA"/>
    <w:rsid w:val="000A1F7E"/>
    <w:rsid w:val="000A23E2"/>
    <w:rsid w:val="000A2590"/>
    <w:rsid w:val="000A6BA5"/>
    <w:rsid w:val="000A7649"/>
    <w:rsid w:val="000A7668"/>
    <w:rsid w:val="000A770E"/>
    <w:rsid w:val="000A7941"/>
    <w:rsid w:val="000B135C"/>
    <w:rsid w:val="000B241B"/>
    <w:rsid w:val="000B3DFD"/>
    <w:rsid w:val="000B6F0B"/>
    <w:rsid w:val="000C0759"/>
    <w:rsid w:val="000C18BC"/>
    <w:rsid w:val="000C5546"/>
    <w:rsid w:val="000C6131"/>
    <w:rsid w:val="000C685F"/>
    <w:rsid w:val="000D01B1"/>
    <w:rsid w:val="000D1687"/>
    <w:rsid w:val="000D6601"/>
    <w:rsid w:val="000D76A9"/>
    <w:rsid w:val="000D77D7"/>
    <w:rsid w:val="000E2198"/>
    <w:rsid w:val="000E3EED"/>
    <w:rsid w:val="000E578F"/>
    <w:rsid w:val="000E5B5A"/>
    <w:rsid w:val="000E7975"/>
    <w:rsid w:val="000F0EDD"/>
    <w:rsid w:val="000F3511"/>
    <w:rsid w:val="000F3C06"/>
    <w:rsid w:val="000F5AB7"/>
    <w:rsid w:val="000F69E8"/>
    <w:rsid w:val="000F7D8D"/>
    <w:rsid w:val="001058CB"/>
    <w:rsid w:val="0011080E"/>
    <w:rsid w:val="001111EC"/>
    <w:rsid w:val="00111470"/>
    <w:rsid w:val="00116AB3"/>
    <w:rsid w:val="00117406"/>
    <w:rsid w:val="0012075A"/>
    <w:rsid w:val="001209AD"/>
    <w:rsid w:val="001264B1"/>
    <w:rsid w:val="0012673E"/>
    <w:rsid w:val="001274EF"/>
    <w:rsid w:val="0013044B"/>
    <w:rsid w:val="001333E5"/>
    <w:rsid w:val="00135F23"/>
    <w:rsid w:val="001378B5"/>
    <w:rsid w:val="001408AC"/>
    <w:rsid w:val="00142AA6"/>
    <w:rsid w:val="0014402D"/>
    <w:rsid w:val="00151297"/>
    <w:rsid w:val="001524B5"/>
    <w:rsid w:val="0015273F"/>
    <w:rsid w:val="0015427A"/>
    <w:rsid w:val="00155E20"/>
    <w:rsid w:val="001603DC"/>
    <w:rsid w:val="00160E5A"/>
    <w:rsid w:val="00163CB7"/>
    <w:rsid w:val="00165733"/>
    <w:rsid w:val="00166452"/>
    <w:rsid w:val="0017028E"/>
    <w:rsid w:val="00170598"/>
    <w:rsid w:val="00171532"/>
    <w:rsid w:val="0017562C"/>
    <w:rsid w:val="00175CF9"/>
    <w:rsid w:val="00176C47"/>
    <w:rsid w:val="00177193"/>
    <w:rsid w:val="00177818"/>
    <w:rsid w:val="00184CB4"/>
    <w:rsid w:val="0019009F"/>
    <w:rsid w:val="001929FB"/>
    <w:rsid w:val="00192F8F"/>
    <w:rsid w:val="00196AB5"/>
    <w:rsid w:val="001A4749"/>
    <w:rsid w:val="001B1A21"/>
    <w:rsid w:val="001B1A38"/>
    <w:rsid w:val="001B4B27"/>
    <w:rsid w:val="001B55F0"/>
    <w:rsid w:val="001B6C5D"/>
    <w:rsid w:val="001B747D"/>
    <w:rsid w:val="001B7630"/>
    <w:rsid w:val="001C0F31"/>
    <w:rsid w:val="001C32D3"/>
    <w:rsid w:val="001C4513"/>
    <w:rsid w:val="001C4A92"/>
    <w:rsid w:val="001C5095"/>
    <w:rsid w:val="001C580B"/>
    <w:rsid w:val="001C78C9"/>
    <w:rsid w:val="001D02E9"/>
    <w:rsid w:val="001D492D"/>
    <w:rsid w:val="001D4DB2"/>
    <w:rsid w:val="001D791A"/>
    <w:rsid w:val="001E5C91"/>
    <w:rsid w:val="001E5E08"/>
    <w:rsid w:val="001E7135"/>
    <w:rsid w:val="001E7A7C"/>
    <w:rsid w:val="001F0F12"/>
    <w:rsid w:val="001F1019"/>
    <w:rsid w:val="001F3955"/>
    <w:rsid w:val="001F6447"/>
    <w:rsid w:val="001F736B"/>
    <w:rsid w:val="00200338"/>
    <w:rsid w:val="00201358"/>
    <w:rsid w:val="00202F62"/>
    <w:rsid w:val="002034A1"/>
    <w:rsid w:val="002048FC"/>
    <w:rsid w:val="00206158"/>
    <w:rsid w:val="00206624"/>
    <w:rsid w:val="00211A24"/>
    <w:rsid w:val="00212444"/>
    <w:rsid w:val="00213611"/>
    <w:rsid w:val="00214872"/>
    <w:rsid w:val="00214A9B"/>
    <w:rsid w:val="00216E03"/>
    <w:rsid w:val="00227495"/>
    <w:rsid w:val="00231D3A"/>
    <w:rsid w:val="002320C0"/>
    <w:rsid w:val="00232372"/>
    <w:rsid w:val="0023271C"/>
    <w:rsid w:val="00232F13"/>
    <w:rsid w:val="00236A50"/>
    <w:rsid w:val="002429A1"/>
    <w:rsid w:val="00244555"/>
    <w:rsid w:val="0024525A"/>
    <w:rsid w:val="00246B6F"/>
    <w:rsid w:val="00247321"/>
    <w:rsid w:val="0025208C"/>
    <w:rsid w:val="00252395"/>
    <w:rsid w:val="00253384"/>
    <w:rsid w:val="00256505"/>
    <w:rsid w:val="00257B14"/>
    <w:rsid w:val="00257E3A"/>
    <w:rsid w:val="00260825"/>
    <w:rsid w:val="002622BE"/>
    <w:rsid w:val="00265D5C"/>
    <w:rsid w:val="00266F87"/>
    <w:rsid w:val="0026726D"/>
    <w:rsid w:val="00267D4F"/>
    <w:rsid w:val="00271460"/>
    <w:rsid w:val="002757CF"/>
    <w:rsid w:val="00275CEA"/>
    <w:rsid w:val="00280D92"/>
    <w:rsid w:val="00282C13"/>
    <w:rsid w:val="0028327C"/>
    <w:rsid w:val="002848FC"/>
    <w:rsid w:val="00287F1B"/>
    <w:rsid w:val="00290635"/>
    <w:rsid w:val="00291989"/>
    <w:rsid w:val="002920F0"/>
    <w:rsid w:val="0029231A"/>
    <w:rsid w:val="0029376F"/>
    <w:rsid w:val="00294F90"/>
    <w:rsid w:val="0029767A"/>
    <w:rsid w:val="00297D71"/>
    <w:rsid w:val="002A03CA"/>
    <w:rsid w:val="002A065B"/>
    <w:rsid w:val="002A0670"/>
    <w:rsid w:val="002A153E"/>
    <w:rsid w:val="002A3FD1"/>
    <w:rsid w:val="002A68EF"/>
    <w:rsid w:val="002B1904"/>
    <w:rsid w:val="002B43BF"/>
    <w:rsid w:val="002B5F99"/>
    <w:rsid w:val="002B67A7"/>
    <w:rsid w:val="002C0B4C"/>
    <w:rsid w:val="002C1695"/>
    <w:rsid w:val="002C1E89"/>
    <w:rsid w:val="002C2F63"/>
    <w:rsid w:val="002C5397"/>
    <w:rsid w:val="002D0672"/>
    <w:rsid w:val="002D0796"/>
    <w:rsid w:val="002D07DB"/>
    <w:rsid w:val="002D0C8D"/>
    <w:rsid w:val="002D6ADC"/>
    <w:rsid w:val="002D74F0"/>
    <w:rsid w:val="002D79C1"/>
    <w:rsid w:val="002E2165"/>
    <w:rsid w:val="002E6CE8"/>
    <w:rsid w:val="002F022B"/>
    <w:rsid w:val="002F2E69"/>
    <w:rsid w:val="002F4256"/>
    <w:rsid w:val="002F4297"/>
    <w:rsid w:val="002F43BC"/>
    <w:rsid w:val="002F5898"/>
    <w:rsid w:val="002F7F8D"/>
    <w:rsid w:val="00300413"/>
    <w:rsid w:val="00303243"/>
    <w:rsid w:val="00303F67"/>
    <w:rsid w:val="00310401"/>
    <w:rsid w:val="00311221"/>
    <w:rsid w:val="00312108"/>
    <w:rsid w:val="00312694"/>
    <w:rsid w:val="0031404D"/>
    <w:rsid w:val="003156DE"/>
    <w:rsid w:val="00316076"/>
    <w:rsid w:val="00317472"/>
    <w:rsid w:val="003177E3"/>
    <w:rsid w:val="00321E8A"/>
    <w:rsid w:val="00323FE9"/>
    <w:rsid w:val="0032426D"/>
    <w:rsid w:val="00327881"/>
    <w:rsid w:val="00327F56"/>
    <w:rsid w:val="00331509"/>
    <w:rsid w:val="00334084"/>
    <w:rsid w:val="00336826"/>
    <w:rsid w:val="0034153F"/>
    <w:rsid w:val="003430E2"/>
    <w:rsid w:val="00353AEC"/>
    <w:rsid w:val="00354704"/>
    <w:rsid w:val="00355410"/>
    <w:rsid w:val="003559B8"/>
    <w:rsid w:val="003623EB"/>
    <w:rsid w:val="00362684"/>
    <w:rsid w:val="00363952"/>
    <w:rsid w:val="00364C1C"/>
    <w:rsid w:val="0036560A"/>
    <w:rsid w:val="00371BB0"/>
    <w:rsid w:val="00373112"/>
    <w:rsid w:val="0037653B"/>
    <w:rsid w:val="00376906"/>
    <w:rsid w:val="0038041B"/>
    <w:rsid w:val="00380AD0"/>
    <w:rsid w:val="00381409"/>
    <w:rsid w:val="00386091"/>
    <w:rsid w:val="00386D2C"/>
    <w:rsid w:val="00390A2A"/>
    <w:rsid w:val="003915B1"/>
    <w:rsid w:val="003934D0"/>
    <w:rsid w:val="003935E8"/>
    <w:rsid w:val="0039426E"/>
    <w:rsid w:val="003949E0"/>
    <w:rsid w:val="00394AF0"/>
    <w:rsid w:val="00396177"/>
    <w:rsid w:val="00397BF2"/>
    <w:rsid w:val="003A1FBC"/>
    <w:rsid w:val="003A2985"/>
    <w:rsid w:val="003A47C8"/>
    <w:rsid w:val="003B01EE"/>
    <w:rsid w:val="003B05EC"/>
    <w:rsid w:val="003B17B9"/>
    <w:rsid w:val="003B368B"/>
    <w:rsid w:val="003B4223"/>
    <w:rsid w:val="003B4C59"/>
    <w:rsid w:val="003B4FA9"/>
    <w:rsid w:val="003C145E"/>
    <w:rsid w:val="003C1E40"/>
    <w:rsid w:val="003C52B1"/>
    <w:rsid w:val="003C554A"/>
    <w:rsid w:val="003D1B1B"/>
    <w:rsid w:val="003D1FBA"/>
    <w:rsid w:val="003D220C"/>
    <w:rsid w:val="003D560E"/>
    <w:rsid w:val="003D6591"/>
    <w:rsid w:val="003E29A8"/>
    <w:rsid w:val="003E691F"/>
    <w:rsid w:val="003F3B3A"/>
    <w:rsid w:val="003F43C1"/>
    <w:rsid w:val="003F4410"/>
    <w:rsid w:val="003F7E6A"/>
    <w:rsid w:val="004008EA"/>
    <w:rsid w:val="004011CF"/>
    <w:rsid w:val="004023E9"/>
    <w:rsid w:val="00403059"/>
    <w:rsid w:val="00405693"/>
    <w:rsid w:val="00406CDE"/>
    <w:rsid w:val="00407179"/>
    <w:rsid w:val="004078AF"/>
    <w:rsid w:val="00410CC8"/>
    <w:rsid w:val="004126A4"/>
    <w:rsid w:val="004141B2"/>
    <w:rsid w:val="00416300"/>
    <w:rsid w:val="00416784"/>
    <w:rsid w:val="00420609"/>
    <w:rsid w:val="00420F9A"/>
    <w:rsid w:val="00426F32"/>
    <w:rsid w:val="00427FA7"/>
    <w:rsid w:val="00431302"/>
    <w:rsid w:val="00431AFA"/>
    <w:rsid w:val="00431BBD"/>
    <w:rsid w:val="004346C0"/>
    <w:rsid w:val="004348DA"/>
    <w:rsid w:val="004361CB"/>
    <w:rsid w:val="0044243E"/>
    <w:rsid w:val="00443695"/>
    <w:rsid w:val="004439B8"/>
    <w:rsid w:val="00443D58"/>
    <w:rsid w:val="00443F83"/>
    <w:rsid w:val="00445960"/>
    <w:rsid w:val="00446E9A"/>
    <w:rsid w:val="00450AD6"/>
    <w:rsid w:val="00451F8C"/>
    <w:rsid w:val="00452681"/>
    <w:rsid w:val="004536FF"/>
    <w:rsid w:val="004542EE"/>
    <w:rsid w:val="0045591E"/>
    <w:rsid w:val="00460AF7"/>
    <w:rsid w:val="004647F0"/>
    <w:rsid w:val="00464E81"/>
    <w:rsid w:val="00464E98"/>
    <w:rsid w:val="004706CF"/>
    <w:rsid w:val="00471659"/>
    <w:rsid w:val="004727D3"/>
    <w:rsid w:val="004808E4"/>
    <w:rsid w:val="00484650"/>
    <w:rsid w:val="00484853"/>
    <w:rsid w:val="0048550F"/>
    <w:rsid w:val="00485545"/>
    <w:rsid w:val="00485D95"/>
    <w:rsid w:val="00490513"/>
    <w:rsid w:val="00491E10"/>
    <w:rsid w:val="00493BCD"/>
    <w:rsid w:val="00494E0B"/>
    <w:rsid w:val="00496040"/>
    <w:rsid w:val="004A04E4"/>
    <w:rsid w:val="004A1FF4"/>
    <w:rsid w:val="004A283F"/>
    <w:rsid w:val="004A37D7"/>
    <w:rsid w:val="004A3AA2"/>
    <w:rsid w:val="004A4AEC"/>
    <w:rsid w:val="004A52BB"/>
    <w:rsid w:val="004A56EE"/>
    <w:rsid w:val="004A663E"/>
    <w:rsid w:val="004A715D"/>
    <w:rsid w:val="004A7C2D"/>
    <w:rsid w:val="004A7DBC"/>
    <w:rsid w:val="004B0DDB"/>
    <w:rsid w:val="004B2FB1"/>
    <w:rsid w:val="004B37B9"/>
    <w:rsid w:val="004B47D8"/>
    <w:rsid w:val="004B5102"/>
    <w:rsid w:val="004B6229"/>
    <w:rsid w:val="004C09EA"/>
    <w:rsid w:val="004C0EC9"/>
    <w:rsid w:val="004C1DC2"/>
    <w:rsid w:val="004C3541"/>
    <w:rsid w:val="004D3600"/>
    <w:rsid w:val="004D47CE"/>
    <w:rsid w:val="004D5CAF"/>
    <w:rsid w:val="004E1DA0"/>
    <w:rsid w:val="004E263A"/>
    <w:rsid w:val="004E339B"/>
    <w:rsid w:val="004E7C26"/>
    <w:rsid w:val="004F0818"/>
    <w:rsid w:val="004F08C0"/>
    <w:rsid w:val="004F08C2"/>
    <w:rsid w:val="004F5BDE"/>
    <w:rsid w:val="004F5F11"/>
    <w:rsid w:val="00500067"/>
    <w:rsid w:val="00501189"/>
    <w:rsid w:val="005019FE"/>
    <w:rsid w:val="00503911"/>
    <w:rsid w:val="0050527F"/>
    <w:rsid w:val="00510C50"/>
    <w:rsid w:val="00516BD9"/>
    <w:rsid w:val="00520081"/>
    <w:rsid w:val="0052247C"/>
    <w:rsid w:val="00523C00"/>
    <w:rsid w:val="005255F4"/>
    <w:rsid w:val="00526E8A"/>
    <w:rsid w:val="00530747"/>
    <w:rsid w:val="005308C0"/>
    <w:rsid w:val="00530BFC"/>
    <w:rsid w:val="005324C5"/>
    <w:rsid w:val="0053697E"/>
    <w:rsid w:val="0053786F"/>
    <w:rsid w:val="005461D3"/>
    <w:rsid w:val="005476A4"/>
    <w:rsid w:val="00550931"/>
    <w:rsid w:val="00551481"/>
    <w:rsid w:val="005524B2"/>
    <w:rsid w:val="00553E0A"/>
    <w:rsid w:val="00554792"/>
    <w:rsid w:val="00554F52"/>
    <w:rsid w:val="00555A62"/>
    <w:rsid w:val="005576B6"/>
    <w:rsid w:val="00561561"/>
    <w:rsid w:val="0056194D"/>
    <w:rsid w:val="00564E0C"/>
    <w:rsid w:val="00566C75"/>
    <w:rsid w:val="00573763"/>
    <w:rsid w:val="0057551A"/>
    <w:rsid w:val="00586E79"/>
    <w:rsid w:val="00590A1B"/>
    <w:rsid w:val="005948B3"/>
    <w:rsid w:val="0059719C"/>
    <w:rsid w:val="005978C4"/>
    <w:rsid w:val="005A0C47"/>
    <w:rsid w:val="005A1F8B"/>
    <w:rsid w:val="005A3A86"/>
    <w:rsid w:val="005A4720"/>
    <w:rsid w:val="005A5145"/>
    <w:rsid w:val="005A67C6"/>
    <w:rsid w:val="005A6A75"/>
    <w:rsid w:val="005A6EF1"/>
    <w:rsid w:val="005A7886"/>
    <w:rsid w:val="005A7BFC"/>
    <w:rsid w:val="005B0769"/>
    <w:rsid w:val="005B1107"/>
    <w:rsid w:val="005B6D8D"/>
    <w:rsid w:val="005C230B"/>
    <w:rsid w:val="005C337B"/>
    <w:rsid w:val="005C4857"/>
    <w:rsid w:val="005C7F9E"/>
    <w:rsid w:val="005D0338"/>
    <w:rsid w:val="005D0E41"/>
    <w:rsid w:val="005D3716"/>
    <w:rsid w:val="005D441D"/>
    <w:rsid w:val="005D544C"/>
    <w:rsid w:val="005D63BE"/>
    <w:rsid w:val="005E04E8"/>
    <w:rsid w:val="005E0D0E"/>
    <w:rsid w:val="005E1109"/>
    <w:rsid w:val="005E2C1D"/>
    <w:rsid w:val="005E52E1"/>
    <w:rsid w:val="005F7517"/>
    <w:rsid w:val="00601A4C"/>
    <w:rsid w:val="00601AD1"/>
    <w:rsid w:val="00602118"/>
    <w:rsid w:val="0060398D"/>
    <w:rsid w:val="00604067"/>
    <w:rsid w:val="00605A7C"/>
    <w:rsid w:val="00612F51"/>
    <w:rsid w:val="00613F91"/>
    <w:rsid w:val="0061660A"/>
    <w:rsid w:val="00617A89"/>
    <w:rsid w:val="00621C60"/>
    <w:rsid w:val="006232D4"/>
    <w:rsid w:val="0062389B"/>
    <w:rsid w:val="00623FA3"/>
    <w:rsid w:val="006241D5"/>
    <w:rsid w:val="0062441C"/>
    <w:rsid w:val="00624B1F"/>
    <w:rsid w:val="00625181"/>
    <w:rsid w:val="006258BD"/>
    <w:rsid w:val="00627565"/>
    <w:rsid w:val="006276CE"/>
    <w:rsid w:val="006276E3"/>
    <w:rsid w:val="00627B37"/>
    <w:rsid w:val="00630D78"/>
    <w:rsid w:val="0063114D"/>
    <w:rsid w:val="006311B9"/>
    <w:rsid w:val="006320FF"/>
    <w:rsid w:val="00632F25"/>
    <w:rsid w:val="0063527F"/>
    <w:rsid w:val="00636E23"/>
    <w:rsid w:val="0063782F"/>
    <w:rsid w:val="00640C92"/>
    <w:rsid w:val="006415B3"/>
    <w:rsid w:val="00643397"/>
    <w:rsid w:val="006445E0"/>
    <w:rsid w:val="00644AA3"/>
    <w:rsid w:val="0065161E"/>
    <w:rsid w:val="00651805"/>
    <w:rsid w:val="00652327"/>
    <w:rsid w:val="00654F30"/>
    <w:rsid w:val="006722BD"/>
    <w:rsid w:val="006745BA"/>
    <w:rsid w:val="00674C71"/>
    <w:rsid w:val="006838A1"/>
    <w:rsid w:val="00683BC4"/>
    <w:rsid w:val="00685AA2"/>
    <w:rsid w:val="00686A83"/>
    <w:rsid w:val="006906FC"/>
    <w:rsid w:val="00693EF4"/>
    <w:rsid w:val="00693F72"/>
    <w:rsid w:val="006951EB"/>
    <w:rsid w:val="0069621C"/>
    <w:rsid w:val="006972EA"/>
    <w:rsid w:val="00697405"/>
    <w:rsid w:val="006A0C51"/>
    <w:rsid w:val="006A6DB0"/>
    <w:rsid w:val="006B272F"/>
    <w:rsid w:val="006B32DF"/>
    <w:rsid w:val="006B4939"/>
    <w:rsid w:val="006B51DB"/>
    <w:rsid w:val="006B5B17"/>
    <w:rsid w:val="006C1397"/>
    <w:rsid w:val="006C2EA3"/>
    <w:rsid w:val="006C48B1"/>
    <w:rsid w:val="006C62B7"/>
    <w:rsid w:val="006C7283"/>
    <w:rsid w:val="006C7ED6"/>
    <w:rsid w:val="006D146A"/>
    <w:rsid w:val="006D32F6"/>
    <w:rsid w:val="006D4288"/>
    <w:rsid w:val="006D4516"/>
    <w:rsid w:val="006D45BF"/>
    <w:rsid w:val="006D6FC4"/>
    <w:rsid w:val="006E0CA9"/>
    <w:rsid w:val="006E2589"/>
    <w:rsid w:val="006E488F"/>
    <w:rsid w:val="006E4951"/>
    <w:rsid w:val="006E59C4"/>
    <w:rsid w:val="006F06B4"/>
    <w:rsid w:val="006F10BA"/>
    <w:rsid w:val="006F1AB9"/>
    <w:rsid w:val="006F2A53"/>
    <w:rsid w:val="00701132"/>
    <w:rsid w:val="007032AD"/>
    <w:rsid w:val="00703747"/>
    <w:rsid w:val="00704821"/>
    <w:rsid w:val="0070492D"/>
    <w:rsid w:val="00705291"/>
    <w:rsid w:val="00705BA7"/>
    <w:rsid w:val="0071251B"/>
    <w:rsid w:val="00713A8E"/>
    <w:rsid w:val="00714E69"/>
    <w:rsid w:val="00715D55"/>
    <w:rsid w:val="007165CD"/>
    <w:rsid w:val="00716D9A"/>
    <w:rsid w:val="007231A9"/>
    <w:rsid w:val="00724066"/>
    <w:rsid w:val="00725E14"/>
    <w:rsid w:val="007268DF"/>
    <w:rsid w:val="00727FC7"/>
    <w:rsid w:val="007310C4"/>
    <w:rsid w:val="00742604"/>
    <w:rsid w:val="007448C5"/>
    <w:rsid w:val="00746543"/>
    <w:rsid w:val="0074786E"/>
    <w:rsid w:val="00751998"/>
    <w:rsid w:val="00752D22"/>
    <w:rsid w:val="00756830"/>
    <w:rsid w:val="007603BE"/>
    <w:rsid w:val="00764CF9"/>
    <w:rsid w:val="00765486"/>
    <w:rsid w:val="00766680"/>
    <w:rsid w:val="00766E87"/>
    <w:rsid w:val="0077117E"/>
    <w:rsid w:val="00771E30"/>
    <w:rsid w:val="00776605"/>
    <w:rsid w:val="00780CFB"/>
    <w:rsid w:val="00785262"/>
    <w:rsid w:val="00787D9B"/>
    <w:rsid w:val="0079299A"/>
    <w:rsid w:val="007A2732"/>
    <w:rsid w:val="007A338B"/>
    <w:rsid w:val="007A43D5"/>
    <w:rsid w:val="007A526A"/>
    <w:rsid w:val="007A69F5"/>
    <w:rsid w:val="007A7109"/>
    <w:rsid w:val="007A7E86"/>
    <w:rsid w:val="007B1910"/>
    <w:rsid w:val="007B7D3F"/>
    <w:rsid w:val="007C15F0"/>
    <w:rsid w:val="007C3D0B"/>
    <w:rsid w:val="007C4B07"/>
    <w:rsid w:val="007C7631"/>
    <w:rsid w:val="007E0C1D"/>
    <w:rsid w:val="007E2519"/>
    <w:rsid w:val="007E5499"/>
    <w:rsid w:val="007E67B6"/>
    <w:rsid w:val="007E7D2D"/>
    <w:rsid w:val="007F0022"/>
    <w:rsid w:val="007F00C1"/>
    <w:rsid w:val="007F0949"/>
    <w:rsid w:val="007F2395"/>
    <w:rsid w:val="007F23C9"/>
    <w:rsid w:val="007F286A"/>
    <w:rsid w:val="007F3242"/>
    <w:rsid w:val="007F4BF7"/>
    <w:rsid w:val="007F5A5A"/>
    <w:rsid w:val="007F5A61"/>
    <w:rsid w:val="00802110"/>
    <w:rsid w:val="0080324B"/>
    <w:rsid w:val="00804E0E"/>
    <w:rsid w:val="00811602"/>
    <w:rsid w:val="00813576"/>
    <w:rsid w:val="00817FE1"/>
    <w:rsid w:val="008213B7"/>
    <w:rsid w:val="008216B4"/>
    <w:rsid w:val="00824084"/>
    <w:rsid w:val="0082495A"/>
    <w:rsid w:val="00824B2E"/>
    <w:rsid w:val="00824B40"/>
    <w:rsid w:val="00825CBE"/>
    <w:rsid w:val="008272F8"/>
    <w:rsid w:val="00831A63"/>
    <w:rsid w:val="00834E6F"/>
    <w:rsid w:val="0083551C"/>
    <w:rsid w:val="0083576C"/>
    <w:rsid w:val="00835D35"/>
    <w:rsid w:val="00836771"/>
    <w:rsid w:val="008370C8"/>
    <w:rsid w:val="008411BB"/>
    <w:rsid w:val="008425C0"/>
    <w:rsid w:val="00842A99"/>
    <w:rsid w:val="00842EA8"/>
    <w:rsid w:val="008447FD"/>
    <w:rsid w:val="008467DC"/>
    <w:rsid w:val="008518BF"/>
    <w:rsid w:val="00851B1D"/>
    <w:rsid w:val="00853C45"/>
    <w:rsid w:val="0085577F"/>
    <w:rsid w:val="00857EBB"/>
    <w:rsid w:val="00861776"/>
    <w:rsid w:val="00862036"/>
    <w:rsid w:val="008637B7"/>
    <w:rsid w:val="00866B87"/>
    <w:rsid w:val="00866EC1"/>
    <w:rsid w:val="00871558"/>
    <w:rsid w:val="0087331E"/>
    <w:rsid w:val="00873D80"/>
    <w:rsid w:val="00876AEC"/>
    <w:rsid w:val="00882A85"/>
    <w:rsid w:val="00883C47"/>
    <w:rsid w:val="008855B0"/>
    <w:rsid w:val="008868C9"/>
    <w:rsid w:val="0088792D"/>
    <w:rsid w:val="008900AF"/>
    <w:rsid w:val="00890F4A"/>
    <w:rsid w:val="00891BC3"/>
    <w:rsid w:val="008923E2"/>
    <w:rsid w:val="00892431"/>
    <w:rsid w:val="008949AD"/>
    <w:rsid w:val="00896243"/>
    <w:rsid w:val="008A2C3C"/>
    <w:rsid w:val="008A6D99"/>
    <w:rsid w:val="008A745F"/>
    <w:rsid w:val="008B13A1"/>
    <w:rsid w:val="008B549A"/>
    <w:rsid w:val="008B5763"/>
    <w:rsid w:val="008C1B89"/>
    <w:rsid w:val="008C1C1B"/>
    <w:rsid w:val="008C3C6D"/>
    <w:rsid w:val="008C51A9"/>
    <w:rsid w:val="008D627B"/>
    <w:rsid w:val="008D73A1"/>
    <w:rsid w:val="008D74FE"/>
    <w:rsid w:val="008D7B48"/>
    <w:rsid w:val="008E02E4"/>
    <w:rsid w:val="008E34A7"/>
    <w:rsid w:val="008E3B38"/>
    <w:rsid w:val="008E459E"/>
    <w:rsid w:val="008E5A0D"/>
    <w:rsid w:val="008E5CD8"/>
    <w:rsid w:val="008E75C3"/>
    <w:rsid w:val="008F3617"/>
    <w:rsid w:val="008F416A"/>
    <w:rsid w:val="008F56A0"/>
    <w:rsid w:val="008F57DF"/>
    <w:rsid w:val="008F6326"/>
    <w:rsid w:val="00900701"/>
    <w:rsid w:val="00901732"/>
    <w:rsid w:val="00902441"/>
    <w:rsid w:val="00902681"/>
    <w:rsid w:val="00902FDB"/>
    <w:rsid w:val="009048F2"/>
    <w:rsid w:val="00906E72"/>
    <w:rsid w:val="009115DC"/>
    <w:rsid w:val="009125BE"/>
    <w:rsid w:val="009163A2"/>
    <w:rsid w:val="0092038B"/>
    <w:rsid w:val="00922D42"/>
    <w:rsid w:val="00926991"/>
    <w:rsid w:val="009324B9"/>
    <w:rsid w:val="00934239"/>
    <w:rsid w:val="00934837"/>
    <w:rsid w:val="0093545C"/>
    <w:rsid w:val="0093553A"/>
    <w:rsid w:val="00937329"/>
    <w:rsid w:val="009408BA"/>
    <w:rsid w:val="00941232"/>
    <w:rsid w:val="00942294"/>
    <w:rsid w:val="0094417E"/>
    <w:rsid w:val="00944AA9"/>
    <w:rsid w:val="00950C98"/>
    <w:rsid w:val="0095161C"/>
    <w:rsid w:val="0095195B"/>
    <w:rsid w:val="00951FCE"/>
    <w:rsid w:val="00952075"/>
    <w:rsid w:val="00953713"/>
    <w:rsid w:val="00953B37"/>
    <w:rsid w:val="009543EC"/>
    <w:rsid w:val="00954EDD"/>
    <w:rsid w:val="00957EDA"/>
    <w:rsid w:val="00960061"/>
    <w:rsid w:val="00960122"/>
    <w:rsid w:val="0096012E"/>
    <w:rsid w:val="00960982"/>
    <w:rsid w:val="009628BC"/>
    <w:rsid w:val="009660D8"/>
    <w:rsid w:val="0097028C"/>
    <w:rsid w:val="00970E8F"/>
    <w:rsid w:val="00973DA0"/>
    <w:rsid w:val="00973E1B"/>
    <w:rsid w:val="00975103"/>
    <w:rsid w:val="00984D5C"/>
    <w:rsid w:val="0098769F"/>
    <w:rsid w:val="00992FC3"/>
    <w:rsid w:val="009950AC"/>
    <w:rsid w:val="0099647B"/>
    <w:rsid w:val="009A08AD"/>
    <w:rsid w:val="009A0EF1"/>
    <w:rsid w:val="009A0F84"/>
    <w:rsid w:val="009A401F"/>
    <w:rsid w:val="009A6B5D"/>
    <w:rsid w:val="009B0747"/>
    <w:rsid w:val="009B18E8"/>
    <w:rsid w:val="009B201B"/>
    <w:rsid w:val="009B20C9"/>
    <w:rsid w:val="009B2743"/>
    <w:rsid w:val="009B2A58"/>
    <w:rsid w:val="009B4105"/>
    <w:rsid w:val="009B5540"/>
    <w:rsid w:val="009C2304"/>
    <w:rsid w:val="009C3870"/>
    <w:rsid w:val="009C560E"/>
    <w:rsid w:val="009D1422"/>
    <w:rsid w:val="009D2A10"/>
    <w:rsid w:val="009D5233"/>
    <w:rsid w:val="009D59EA"/>
    <w:rsid w:val="009D78B9"/>
    <w:rsid w:val="009D7DBB"/>
    <w:rsid w:val="009E1DB4"/>
    <w:rsid w:val="009E40A3"/>
    <w:rsid w:val="009E6057"/>
    <w:rsid w:val="009E7F68"/>
    <w:rsid w:val="009F0F99"/>
    <w:rsid w:val="009F1FE6"/>
    <w:rsid w:val="009F28FD"/>
    <w:rsid w:val="009F3867"/>
    <w:rsid w:val="009F51D0"/>
    <w:rsid w:val="00A004BB"/>
    <w:rsid w:val="00A02333"/>
    <w:rsid w:val="00A02BD1"/>
    <w:rsid w:val="00A06134"/>
    <w:rsid w:val="00A0789E"/>
    <w:rsid w:val="00A14B4C"/>
    <w:rsid w:val="00A15ECD"/>
    <w:rsid w:val="00A17342"/>
    <w:rsid w:val="00A21BA6"/>
    <w:rsid w:val="00A227EF"/>
    <w:rsid w:val="00A230B9"/>
    <w:rsid w:val="00A233F9"/>
    <w:rsid w:val="00A24097"/>
    <w:rsid w:val="00A2536F"/>
    <w:rsid w:val="00A260BC"/>
    <w:rsid w:val="00A27557"/>
    <w:rsid w:val="00A27CC3"/>
    <w:rsid w:val="00A3020A"/>
    <w:rsid w:val="00A30EBA"/>
    <w:rsid w:val="00A30FEE"/>
    <w:rsid w:val="00A31554"/>
    <w:rsid w:val="00A32196"/>
    <w:rsid w:val="00A338B1"/>
    <w:rsid w:val="00A3427C"/>
    <w:rsid w:val="00A36036"/>
    <w:rsid w:val="00A36AC7"/>
    <w:rsid w:val="00A42CB3"/>
    <w:rsid w:val="00A42D02"/>
    <w:rsid w:val="00A431F0"/>
    <w:rsid w:val="00A43696"/>
    <w:rsid w:val="00A44B55"/>
    <w:rsid w:val="00A50815"/>
    <w:rsid w:val="00A516D8"/>
    <w:rsid w:val="00A529DF"/>
    <w:rsid w:val="00A53D9E"/>
    <w:rsid w:val="00A557C1"/>
    <w:rsid w:val="00A61BA0"/>
    <w:rsid w:val="00A65C96"/>
    <w:rsid w:val="00A66603"/>
    <w:rsid w:val="00A66943"/>
    <w:rsid w:val="00A67717"/>
    <w:rsid w:val="00A713C4"/>
    <w:rsid w:val="00A8104C"/>
    <w:rsid w:val="00A81776"/>
    <w:rsid w:val="00A8177A"/>
    <w:rsid w:val="00A82120"/>
    <w:rsid w:val="00A8397E"/>
    <w:rsid w:val="00A842EC"/>
    <w:rsid w:val="00A90296"/>
    <w:rsid w:val="00A92DF5"/>
    <w:rsid w:val="00A936FD"/>
    <w:rsid w:val="00A94CFD"/>
    <w:rsid w:val="00A95D61"/>
    <w:rsid w:val="00A95E15"/>
    <w:rsid w:val="00A97FF8"/>
    <w:rsid w:val="00AA00B4"/>
    <w:rsid w:val="00AA1D19"/>
    <w:rsid w:val="00AA3D7D"/>
    <w:rsid w:val="00AA69E8"/>
    <w:rsid w:val="00AB3A7C"/>
    <w:rsid w:val="00AB3CC8"/>
    <w:rsid w:val="00AC0C64"/>
    <w:rsid w:val="00AC149D"/>
    <w:rsid w:val="00AC2893"/>
    <w:rsid w:val="00AC2C23"/>
    <w:rsid w:val="00AC610D"/>
    <w:rsid w:val="00AC7863"/>
    <w:rsid w:val="00AD5893"/>
    <w:rsid w:val="00AE4880"/>
    <w:rsid w:val="00AE54F9"/>
    <w:rsid w:val="00AE5D2B"/>
    <w:rsid w:val="00AE66E5"/>
    <w:rsid w:val="00AE70E6"/>
    <w:rsid w:val="00AE724B"/>
    <w:rsid w:val="00AE76A2"/>
    <w:rsid w:val="00AE7851"/>
    <w:rsid w:val="00AF2179"/>
    <w:rsid w:val="00B0036C"/>
    <w:rsid w:val="00B00561"/>
    <w:rsid w:val="00B0269B"/>
    <w:rsid w:val="00B11448"/>
    <w:rsid w:val="00B118C1"/>
    <w:rsid w:val="00B14122"/>
    <w:rsid w:val="00B17135"/>
    <w:rsid w:val="00B179F3"/>
    <w:rsid w:val="00B23A42"/>
    <w:rsid w:val="00B27DCA"/>
    <w:rsid w:val="00B30442"/>
    <w:rsid w:val="00B32DFD"/>
    <w:rsid w:val="00B360BD"/>
    <w:rsid w:val="00B36E5B"/>
    <w:rsid w:val="00B42E60"/>
    <w:rsid w:val="00B430F0"/>
    <w:rsid w:val="00B468C1"/>
    <w:rsid w:val="00B54C41"/>
    <w:rsid w:val="00B55FEF"/>
    <w:rsid w:val="00B56A0B"/>
    <w:rsid w:val="00B56C0D"/>
    <w:rsid w:val="00B62808"/>
    <w:rsid w:val="00B62A42"/>
    <w:rsid w:val="00B63F43"/>
    <w:rsid w:val="00B6541C"/>
    <w:rsid w:val="00B67A87"/>
    <w:rsid w:val="00B73A44"/>
    <w:rsid w:val="00B75B37"/>
    <w:rsid w:val="00B76F51"/>
    <w:rsid w:val="00B770B3"/>
    <w:rsid w:val="00B80726"/>
    <w:rsid w:val="00B82650"/>
    <w:rsid w:val="00B85959"/>
    <w:rsid w:val="00B9015A"/>
    <w:rsid w:val="00B918CF"/>
    <w:rsid w:val="00B91C72"/>
    <w:rsid w:val="00B93550"/>
    <w:rsid w:val="00B94A9F"/>
    <w:rsid w:val="00B976B7"/>
    <w:rsid w:val="00BA0384"/>
    <w:rsid w:val="00BA0811"/>
    <w:rsid w:val="00BA1984"/>
    <w:rsid w:val="00BA23FB"/>
    <w:rsid w:val="00BA7666"/>
    <w:rsid w:val="00BB12EC"/>
    <w:rsid w:val="00BB1B38"/>
    <w:rsid w:val="00BB6C34"/>
    <w:rsid w:val="00BC1460"/>
    <w:rsid w:val="00BC1E6F"/>
    <w:rsid w:val="00BC3ECD"/>
    <w:rsid w:val="00BC7227"/>
    <w:rsid w:val="00BC77D3"/>
    <w:rsid w:val="00BD080F"/>
    <w:rsid w:val="00BD22C5"/>
    <w:rsid w:val="00BD240F"/>
    <w:rsid w:val="00BD3276"/>
    <w:rsid w:val="00BD512D"/>
    <w:rsid w:val="00BD6A5B"/>
    <w:rsid w:val="00BD746C"/>
    <w:rsid w:val="00BE2C92"/>
    <w:rsid w:val="00BE4EF7"/>
    <w:rsid w:val="00BE768D"/>
    <w:rsid w:val="00BF2464"/>
    <w:rsid w:val="00BF3E07"/>
    <w:rsid w:val="00BF5304"/>
    <w:rsid w:val="00BF6157"/>
    <w:rsid w:val="00BF6949"/>
    <w:rsid w:val="00C01E74"/>
    <w:rsid w:val="00C0557B"/>
    <w:rsid w:val="00C0590C"/>
    <w:rsid w:val="00C05CD2"/>
    <w:rsid w:val="00C10099"/>
    <w:rsid w:val="00C1012F"/>
    <w:rsid w:val="00C1254A"/>
    <w:rsid w:val="00C12D75"/>
    <w:rsid w:val="00C13784"/>
    <w:rsid w:val="00C161B1"/>
    <w:rsid w:val="00C207A9"/>
    <w:rsid w:val="00C24ED4"/>
    <w:rsid w:val="00C27B2C"/>
    <w:rsid w:val="00C32BEF"/>
    <w:rsid w:val="00C32EA7"/>
    <w:rsid w:val="00C33040"/>
    <w:rsid w:val="00C330C9"/>
    <w:rsid w:val="00C36C6E"/>
    <w:rsid w:val="00C36DD9"/>
    <w:rsid w:val="00C4028B"/>
    <w:rsid w:val="00C404CB"/>
    <w:rsid w:val="00C41ABB"/>
    <w:rsid w:val="00C41C11"/>
    <w:rsid w:val="00C42004"/>
    <w:rsid w:val="00C44E80"/>
    <w:rsid w:val="00C450E6"/>
    <w:rsid w:val="00C462C7"/>
    <w:rsid w:val="00C46A02"/>
    <w:rsid w:val="00C46A2C"/>
    <w:rsid w:val="00C50036"/>
    <w:rsid w:val="00C52D6B"/>
    <w:rsid w:val="00C540E8"/>
    <w:rsid w:val="00C6191B"/>
    <w:rsid w:val="00C62BEE"/>
    <w:rsid w:val="00C65E75"/>
    <w:rsid w:val="00C666B5"/>
    <w:rsid w:val="00C67995"/>
    <w:rsid w:val="00C708D0"/>
    <w:rsid w:val="00C7092E"/>
    <w:rsid w:val="00C70F4D"/>
    <w:rsid w:val="00C715D2"/>
    <w:rsid w:val="00C7604F"/>
    <w:rsid w:val="00C76571"/>
    <w:rsid w:val="00C76C93"/>
    <w:rsid w:val="00C809C3"/>
    <w:rsid w:val="00C80F65"/>
    <w:rsid w:val="00C815E2"/>
    <w:rsid w:val="00C82FD7"/>
    <w:rsid w:val="00C84DB4"/>
    <w:rsid w:val="00C84F0B"/>
    <w:rsid w:val="00C85D44"/>
    <w:rsid w:val="00C86D18"/>
    <w:rsid w:val="00C87834"/>
    <w:rsid w:val="00C90F67"/>
    <w:rsid w:val="00C926C8"/>
    <w:rsid w:val="00C92880"/>
    <w:rsid w:val="00C94110"/>
    <w:rsid w:val="00C96BDD"/>
    <w:rsid w:val="00C97441"/>
    <w:rsid w:val="00C97871"/>
    <w:rsid w:val="00CA0303"/>
    <w:rsid w:val="00CA12B8"/>
    <w:rsid w:val="00CA17A7"/>
    <w:rsid w:val="00CA197E"/>
    <w:rsid w:val="00CA42D7"/>
    <w:rsid w:val="00CA6FD9"/>
    <w:rsid w:val="00CA7A43"/>
    <w:rsid w:val="00CA7EBE"/>
    <w:rsid w:val="00CB09E1"/>
    <w:rsid w:val="00CB0B0B"/>
    <w:rsid w:val="00CB20E5"/>
    <w:rsid w:val="00CB506E"/>
    <w:rsid w:val="00CB5483"/>
    <w:rsid w:val="00CB59D5"/>
    <w:rsid w:val="00CB6097"/>
    <w:rsid w:val="00CB60AF"/>
    <w:rsid w:val="00CC0521"/>
    <w:rsid w:val="00CC18C7"/>
    <w:rsid w:val="00CC21A3"/>
    <w:rsid w:val="00CC429E"/>
    <w:rsid w:val="00CC666F"/>
    <w:rsid w:val="00CC74AE"/>
    <w:rsid w:val="00CD1AD0"/>
    <w:rsid w:val="00CD2729"/>
    <w:rsid w:val="00CD4749"/>
    <w:rsid w:val="00CD48E8"/>
    <w:rsid w:val="00CD48F0"/>
    <w:rsid w:val="00CD65B6"/>
    <w:rsid w:val="00CD7B25"/>
    <w:rsid w:val="00CE107B"/>
    <w:rsid w:val="00CE3FB8"/>
    <w:rsid w:val="00CE78EB"/>
    <w:rsid w:val="00CF09A3"/>
    <w:rsid w:val="00CF37B5"/>
    <w:rsid w:val="00CF41A1"/>
    <w:rsid w:val="00CF44C0"/>
    <w:rsid w:val="00CF5246"/>
    <w:rsid w:val="00CF5B8D"/>
    <w:rsid w:val="00CF6567"/>
    <w:rsid w:val="00D02D12"/>
    <w:rsid w:val="00D0400B"/>
    <w:rsid w:val="00D05AFB"/>
    <w:rsid w:val="00D05E80"/>
    <w:rsid w:val="00D0669B"/>
    <w:rsid w:val="00D10D80"/>
    <w:rsid w:val="00D121B1"/>
    <w:rsid w:val="00D12EED"/>
    <w:rsid w:val="00D1614F"/>
    <w:rsid w:val="00D176B5"/>
    <w:rsid w:val="00D17A35"/>
    <w:rsid w:val="00D21B46"/>
    <w:rsid w:val="00D222DA"/>
    <w:rsid w:val="00D27858"/>
    <w:rsid w:val="00D32A8A"/>
    <w:rsid w:val="00D33AA6"/>
    <w:rsid w:val="00D3685D"/>
    <w:rsid w:val="00D45E2A"/>
    <w:rsid w:val="00D4644B"/>
    <w:rsid w:val="00D467A2"/>
    <w:rsid w:val="00D47055"/>
    <w:rsid w:val="00D47F68"/>
    <w:rsid w:val="00D5135A"/>
    <w:rsid w:val="00D54882"/>
    <w:rsid w:val="00D550A3"/>
    <w:rsid w:val="00D55EA7"/>
    <w:rsid w:val="00D5601F"/>
    <w:rsid w:val="00D60A4F"/>
    <w:rsid w:val="00D6140A"/>
    <w:rsid w:val="00D618D9"/>
    <w:rsid w:val="00D6333A"/>
    <w:rsid w:val="00D65251"/>
    <w:rsid w:val="00D65374"/>
    <w:rsid w:val="00D668D7"/>
    <w:rsid w:val="00D70F5A"/>
    <w:rsid w:val="00D730B1"/>
    <w:rsid w:val="00D739F2"/>
    <w:rsid w:val="00D73D6A"/>
    <w:rsid w:val="00D77153"/>
    <w:rsid w:val="00D80FF2"/>
    <w:rsid w:val="00D81225"/>
    <w:rsid w:val="00D81983"/>
    <w:rsid w:val="00D92EE4"/>
    <w:rsid w:val="00D9539C"/>
    <w:rsid w:val="00D97647"/>
    <w:rsid w:val="00D97705"/>
    <w:rsid w:val="00DA1DF5"/>
    <w:rsid w:val="00DA627F"/>
    <w:rsid w:val="00DA62B3"/>
    <w:rsid w:val="00DA6C11"/>
    <w:rsid w:val="00DA7C04"/>
    <w:rsid w:val="00DB061A"/>
    <w:rsid w:val="00DB13A4"/>
    <w:rsid w:val="00DB1CA1"/>
    <w:rsid w:val="00DB4B5B"/>
    <w:rsid w:val="00DB618B"/>
    <w:rsid w:val="00DB75DA"/>
    <w:rsid w:val="00DC142B"/>
    <w:rsid w:val="00DC429F"/>
    <w:rsid w:val="00DC448F"/>
    <w:rsid w:val="00DC5954"/>
    <w:rsid w:val="00DC73A2"/>
    <w:rsid w:val="00DC775F"/>
    <w:rsid w:val="00DD0FEE"/>
    <w:rsid w:val="00DD4B55"/>
    <w:rsid w:val="00DD4C92"/>
    <w:rsid w:val="00DD69BC"/>
    <w:rsid w:val="00DD7C52"/>
    <w:rsid w:val="00DE047B"/>
    <w:rsid w:val="00DE0F5D"/>
    <w:rsid w:val="00DE354F"/>
    <w:rsid w:val="00DE4D7A"/>
    <w:rsid w:val="00DE58B1"/>
    <w:rsid w:val="00DE7064"/>
    <w:rsid w:val="00DF0FA6"/>
    <w:rsid w:val="00DF2E91"/>
    <w:rsid w:val="00DF43D2"/>
    <w:rsid w:val="00E013DE"/>
    <w:rsid w:val="00E064D8"/>
    <w:rsid w:val="00E11CED"/>
    <w:rsid w:val="00E12331"/>
    <w:rsid w:val="00E17C3E"/>
    <w:rsid w:val="00E208EF"/>
    <w:rsid w:val="00E219A3"/>
    <w:rsid w:val="00E24FE1"/>
    <w:rsid w:val="00E25BFC"/>
    <w:rsid w:val="00E32487"/>
    <w:rsid w:val="00E3325E"/>
    <w:rsid w:val="00E37CA0"/>
    <w:rsid w:val="00E4038B"/>
    <w:rsid w:val="00E40903"/>
    <w:rsid w:val="00E415EA"/>
    <w:rsid w:val="00E41AC0"/>
    <w:rsid w:val="00E41F86"/>
    <w:rsid w:val="00E43683"/>
    <w:rsid w:val="00E45F96"/>
    <w:rsid w:val="00E521C1"/>
    <w:rsid w:val="00E53D7D"/>
    <w:rsid w:val="00E54F7E"/>
    <w:rsid w:val="00E631BE"/>
    <w:rsid w:val="00E645E0"/>
    <w:rsid w:val="00E64F43"/>
    <w:rsid w:val="00E65609"/>
    <w:rsid w:val="00E70FC0"/>
    <w:rsid w:val="00E73974"/>
    <w:rsid w:val="00E73FDA"/>
    <w:rsid w:val="00E758B5"/>
    <w:rsid w:val="00E75B13"/>
    <w:rsid w:val="00E81887"/>
    <w:rsid w:val="00E83A51"/>
    <w:rsid w:val="00E857C0"/>
    <w:rsid w:val="00E90C5F"/>
    <w:rsid w:val="00E91EAA"/>
    <w:rsid w:val="00E92170"/>
    <w:rsid w:val="00E92326"/>
    <w:rsid w:val="00E9553E"/>
    <w:rsid w:val="00E95B8E"/>
    <w:rsid w:val="00E96991"/>
    <w:rsid w:val="00E97F6E"/>
    <w:rsid w:val="00EA03EC"/>
    <w:rsid w:val="00EA0642"/>
    <w:rsid w:val="00EA1020"/>
    <w:rsid w:val="00EA2EAA"/>
    <w:rsid w:val="00EA5044"/>
    <w:rsid w:val="00EA6C2B"/>
    <w:rsid w:val="00EB05D9"/>
    <w:rsid w:val="00EB1631"/>
    <w:rsid w:val="00EB1CDF"/>
    <w:rsid w:val="00EB7981"/>
    <w:rsid w:val="00EB7A60"/>
    <w:rsid w:val="00EC3CA7"/>
    <w:rsid w:val="00EC6B93"/>
    <w:rsid w:val="00EC7AB4"/>
    <w:rsid w:val="00ED6100"/>
    <w:rsid w:val="00ED67FF"/>
    <w:rsid w:val="00ED6D8F"/>
    <w:rsid w:val="00EE02B2"/>
    <w:rsid w:val="00EE3BB5"/>
    <w:rsid w:val="00EE7E86"/>
    <w:rsid w:val="00EF1B10"/>
    <w:rsid w:val="00EF2312"/>
    <w:rsid w:val="00EF2ADF"/>
    <w:rsid w:val="00EF2DE1"/>
    <w:rsid w:val="00EF469B"/>
    <w:rsid w:val="00EF49A6"/>
    <w:rsid w:val="00EF694D"/>
    <w:rsid w:val="00EF7FE8"/>
    <w:rsid w:val="00F02B29"/>
    <w:rsid w:val="00F0524D"/>
    <w:rsid w:val="00F052E1"/>
    <w:rsid w:val="00F05882"/>
    <w:rsid w:val="00F064DA"/>
    <w:rsid w:val="00F10298"/>
    <w:rsid w:val="00F1104C"/>
    <w:rsid w:val="00F113A4"/>
    <w:rsid w:val="00F1316D"/>
    <w:rsid w:val="00F1410E"/>
    <w:rsid w:val="00F168CF"/>
    <w:rsid w:val="00F21D69"/>
    <w:rsid w:val="00F21DCB"/>
    <w:rsid w:val="00F2200E"/>
    <w:rsid w:val="00F22165"/>
    <w:rsid w:val="00F246C1"/>
    <w:rsid w:val="00F252A5"/>
    <w:rsid w:val="00F3027F"/>
    <w:rsid w:val="00F31A20"/>
    <w:rsid w:val="00F31EFD"/>
    <w:rsid w:val="00F32397"/>
    <w:rsid w:val="00F32A72"/>
    <w:rsid w:val="00F356F8"/>
    <w:rsid w:val="00F40D47"/>
    <w:rsid w:val="00F41DFA"/>
    <w:rsid w:val="00F4397D"/>
    <w:rsid w:val="00F4505B"/>
    <w:rsid w:val="00F45761"/>
    <w:rsid w:val="00F46978"/>
    <w:rsid w:val="00F469F2"/>
    <w:rsid w:val="00F5026F"/>
    <w:rsid w:val="00F5087D"/>
    <w:rsid w:val="00F50911"/>
    <w:rsid w:val="00F5124B"/>
    <w:rsid w:val="00F51278"/>
    <w:rsid w:val="00F52D50"/>
    <w:rsid w:val="00F5348D"/>
    <w:rsid w:val="00F5356F"/>
    <w:rsid w:val="00F55108"/>
    <w:rsid w:val="00F571EF"/>
    <w:rsid w:val="00F62260"/>
    <w:rsid w:val="00F629EE"/>
    <w:rsid w:val="00F63457"/>
    <w:rsid w:val="00F65B63"/>
    <w:rsid w:val="00F660FC"/>
    <w:rsid w:val="00F746ED"/>
    <w:rsid w:val="00F7485A"/>
    <w:rsid w:val="00F76269"/>
    <w:rsid w:val="00F77DC4"/>
    <w:rsid w:val="00F80B71"/>
    <w:rsid w:val="00F8206A"/>
    <w:rsid w:val="00F8238C"/>
    <w:rsid w:val="00F8251C"/>
    <w:rsid w:val="00F828BC"/>
    <w:rsid w:val="00F879E6"/>
    <w:rsid w:val="00F87B4E"/>
    <w:rsid w:val="00F87F72"/>
    <w:rsid w:val="00F90796"/>
    <w:rsid w:val="00F92E46"/>
    <w:rsid w:val="00F93386"/>
    <w:rsid w:val="00F93B78"/>
    <w:rsid w:val="00F93F2A"/>
    <w:rsid w:val="00F94816"/>
    <w:rsid w:val="00F95BDB"/>
    <w:rsid w:val="00F96756"/>
    <w:rsid w:val="00FA0938"/>
    <w:rsid w:val="00FA0BEB"/>
    <w:rsid w:val="00FA3940"/>
    <w:rsid w:val="00FA3E53"/>
    <w:rsid w:val="00FA4A80"/>
    <w:rsid w:val="00FA4D1B"/>
    <w:rsid w:val="00FA5129"/>
    <w:rsid w:val="00FA6B50"/>
    <w:rsid w:val="00FA7888"/>
    <w:rsid w:val="00FB0AF2"/>
    <w:rsid w:val="00FB0CCA"/>
    <w:rsid w:val="00FB0F40"/>
    <w:rsid w:val="00FB2D26"/>
    <w:rsid w:val="00FB2D50"/>
    <w:rsid w:val="00FB3A31"/>
    <w:rsid w:val="00FB425B"/>
    <w:rsid w:val="00FB5D20"/>
    <w:rsid w:val="00FB609E"/>
    <w:rsid w:val="00FB60BA"/>
    <w:rsid w:val="00FB6776"/>
    <w:rsid w:val="00FB7452"/>
    <w:rsid w:val="00FC0748"/>
    <w:rsid w:val="00FC3511"/>
    <w:rsid w:val="00FC3573"/>
    <w:rsid w:val="00FC3D9E"/>
    <w:rsid w:val="00FC5286"/>
    <w:rsid w:val="00FC5990"/>
    <w:rsid w:val="00FC721D"/>
    <w:rsid w:val="00FD27BE"/>
    <w:rsid w:val="00FD3A9A"/>
    <w:rsid w:val="00FD3E51"/>
    <w:rsid w:val="00FD4BF5"/>
    <w:rsid w:val="00FD4C35"/>
    <w:rsid w:val="00FD67FC"/>
    <w:rsid w:val="00FE2960"/>
    <w:rsid w:val="00FE3627"/>
    <w:rsid w:val="00FE672A"/>
    <w:rsid w:val="00FF01C5"/>
    <w:rsid w:val="00FF01CD"/>
    <w:rsid w:val="00FF48FE"/>
    <w:rsid w:val="00FF5B6E"/>
    <w:rsid w:val="00FF6443"/>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591F4"/>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99"/>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99"/>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aliases w:val="Heading 1 Char Znak"/>
    <w:basedOn w:val="Domylnaczcionkaakapitu"/>
    <w:link w:val="Nagwek1"/>
    <w:uiPriority w:val="9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uiPriority w:val="99"/>
    <w:rsid w:val="00BF5304"/>
    <w:pPr>
      <w:widowControl w:val="0"/>
      <w:jc w:val="both"/>
    </w:pPr>
    <w:rPr>
      <w:rFonts w:ascii="Arial" w:hAnsi="Arial"/>
      <w:sz w:val="22"/>
      <w:szCs w:val="20"/>
    </w:rPr>
  </w:style>
  <w:style w:type="paragraph" w:styleId="Tekstpodstawowywcity">
    <w:name w:val="Body Text Indent"/>
    <w:basedOn w:val="Normalny"/>
    <w:link w:val="TekstpodstawowywcityZnak"/>
    <w:uiPriority w:val="99"/>
    <w:unhideWhenUsed/>
    <w:rsid w:val="00266F87"/>
    <w:pPr>
      <w:spacing w:after="120"/>
      <w:ind w:left="283"/>
    </w:pPr>
  </w:style>
  <w:style w:type="character" w:customStyle="1" w:styleId="TekstpodstawowywcityZnak">
    <w:name w:val="Tekst podstawowy wcięty Znak"/>
    <w:basedOn w:val="Domylnaczcionkaakapitu"/>
    <w:link w:val="Tekstpodstawowywcity"/>
    <w:uiPriority w:val="99"/>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
    <w:basedOn w:val="Normalny"/>
    <w:link w:val="NagwekZnak"/>
    <w:uiPriority w:val="99"/>
    <w:unhideWhenUsed/>
    <w:rsid w:val="00E4368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5"/>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10"/>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11"/>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 w:type="character" w:customStyle="1" w:styleId="fontstyle01">
    <w:name w:val="fontstyle01"/>
    <w:basedOn w:val="Domylnaczcionkaakapitu"/>
    <w:rsid w:val="00D65374"/>
    <w:rPr>
      <w:rFonts w:ascii="TimesNewRomanPSMT" w:hAnsi="TimesNewRomanPSMT" w:hint="default"/>
      <w:b w:val="0"/>
      <w:bCs w:val="0"/>
      <w:i w:val="0"/>
      <w:iCs w:val="0"/>
      <w:color w:val="000000"/>
      <w:sz w:val="22"/>
      <w:szCs w:val="22"/>
    </w:rPr>
  </w:style>
  <w:style w:type="character" w:customStyle="1" w:styleId="lscontrol--valign">
    <w:name w:val="lscontrol--valign"/>
    <w:basedOn w:val="Domylnaczcionkaakapitu"/>
    <w:rsid w:val="001F0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006327853">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mailto:faktury.elektroniczne@enea.p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nea.pl/pl/grupaenea/o-grupie/spolki-grupy-enea/polaniec/zamowienia/dokumenty-dla-wykonawcow-i-dostawcow" TargetMode="External"/><Relationship Id="rId7" Type="http://schemas.openxmlformats.org/officeDocument/2006/relationships/settings" Target="setting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mailto:eep.iod@enea.pl" TargetMode="External"/><Relationship Id="rId2" Type="http://schemas.openxmlformats.org/officeDocument/2006/relationships/customXml" Target="../customXml/item2.xml"/><Relationship Id="rId16" Type="http://schemas.openxmlformats.org/officeDocument/2006/relationships/hyperlink" Target="https://10.125.13.101/grupaenea/o_grupie/enea-polaniec/zamowienia/dokumenty-dla-wykonawcow/zalacznik-nr-1-kodeks-kontrahentow-grupy-enea-informacja-dla-kontrahentow.pdf?t=1588858520"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ep.iod@enea.pl" TargetMode="External"/><Relationship Id="rId5" Type="http://schemas.openxmlformats.org/officeDocument/2006/relationships/numbering" Target="numbering.xml"/><Relationship Id="rId15" Type="http://schemas.openxmlformats.org/officeDocument/2006/relationships/hyperlink" Target="mailto:joanna.kierys-puto@enea.pl" TargetMode="External"/><Relationship Id="rId23" Type="http://schemas.openxmlformats.org/officeDocument/2006/relationships/hyperlink" Target="mailto:eep.iod@enea.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olanta.przysucha@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20jolanta.przysucha@enea.pl" TargetMode="External"/><Relationship Id="rId22" Type="http://schemas.openxmlformats.org/officeDocument/2006/relationships/hyperlink" Target="mailto:eep.iod@enea.p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61CE7-3949-4D0F-9873-69F6D6391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E03721-AE80-4DF6-AF57-DFAFD89AF188}">
  <ds:schemaRefs>
    <ds:schemaRef ds:uri="http://schemas.microsoft.com/sharepoint/v3/contenttype/forms"/>
  </ds:schemaRefs>
</ds:datastoreItem>
</file>

<file path=customXml/itemProps3.xml><?xml version="1.0" encoding="utf-8"?>
<ds:datastoreItem xmlns:ds="http://schemas.openxmlformats.org/officeDocument/2006/customXml" ds:itemID="{9094D19A-117E-4211-B834-F483A9388C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A22F00-00C8-46A6-8DB1-6DA83584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7523</Words>
  <Characters>45139</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Kierys-Puto Joanna</cp:lastModifiedBy>
  <cp:revision>2</cp:revision>
  <cp:lastPrinted>2020-08-20T09:24:00Z</cp:lastPrinted>
  <dcterms:created xsi:type="dcterms:W3CDTF">2020-10-28T14:17:00Z</dcterms:created>
  <dcterms:modified xsi:type="dcterms:W3CDTF">2020-10-28T14:17:00Z</dcterms:modified>
</cp:coreProperties>
</file>